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66" w:type="dxa"/>
        <w:jc w:val="center"/>
        <w:tblLayout w:type="fixed"/>
        <w:tblLook w:val="04A0" w:firstRow="1" w:lastRow="0" w:firstColumn="1" w:lastColumn="0" w:noHBand="0" w:noVBand="1"/>
      </w:tblPr>
      <w:tblGrid>
        <w:gridCol w:w="4315"/>
        <w:gridCol w:w="5151"/>
      </w:tblGrid>
      <w:tr w:rsidR="00DE3BA2" w14:paraId="54E9D7F4" w14:textId="77777777">
        <w:trPr>
          <w:jc w:val="center"/>
        </w:trPr>
        <w:tc>
          <w:tcPr>
            <w:tcW w:w="4315" w:type="dxa"/>
          </w:tcPr>
          <w:p w14:paraId="1B84FE42" w14:textId="29DC3471" w:rsidR="00DE3BA2" w:rsidRDefault="002A737E" w:rsidP="00DC5200">
            <w:pPr>
              <w:spacing w:after="0" w:line="240" w:lineRule="auto"/>
              <w:jc w:val="center"/>
              <w:rPr>
                <w:b/>
                <w:bCs/>
                <w:sz w:val="28"/>
                <w:szCs w:val="28"/>
                <w:lang w:val="en-US"/>
              </w:rPr>
            </w:pPr>
            <w:r>
              <w:rPr>
                <w:b/>
                <w:bCs/>
                <w:sz w:val="28"/>
                <w:szCs w:val="28"/>
                <w:lang w:val="en-US"/>
              </w:rPr>
              <w:t>BCH ĐOÀN TP.</w:t>
            </w:r>
            <w:r w:rsidR="001A7E8A">
              <w:rPr>
                <w:b/>
                <w:bCs/>
                <w:sz w:val="28"/>
                <w:szCs w:val="28"/>
                <w:lang w:val="en-US"/>
              </w:rPr>
              <w:t xml:space="preserve"> </w:t>
            </w:r>
            <w:r>
              <w:rPr>
                <w:b/>
                <w:bCs/>
                <w:sz w:val="28"/>
                <w:szCs w:val="28"/>
                <w:lang w:val="en-US"/>
              </w:rPr>
              <w:t>HỒ CHÍ MINH</w:t>
            </w:r>
          </w:p>
          <w:p w14:paraId="49A21DF9" w14:textId="44414097" w:rsidR="00DE3BA2" w:rsidRDefault="002A737E" w:rsidP="00DC5200">
            <w:pPr>
              <w:spacing w:after="0" w:line="240" w:lineRule="auto"/>
              <w:jc w:val="center"/>
              <w:rPr>
                <w:sz w:val="28"/>
                <w:szCs w:val="28"/>
                <w:lang w:val="en-US"/>
              </w:rPr>
            </w:pPr>
            <w:r>
              <w:rPr>
                <w:sz w:val="28"/>
                <w:szCs w:val="28"/>
                <w:lang w:val="en-US"/>
              </w:rPr>
              <w:t>***</w:t>
            </w:r>
          </w:p>
          <w:p w14:paraId="6B64C3DA" w14:textId="77777777" w:rsidR="00DE3BA2" w:rsidRDefault="002A737E" w:rsidP="00DC5200">
            <w:pPr>
              <w:spacing w:after="0" w:line="240" w:lineRule="auto"/>
              <w:jc w:val="center"/>
              <w:rPr>
                <w:sz w:val="28"/>
                <w:szCs w:val="28"/>
                <w:lang w:val="en-US"/>
              </w:rPr>
            </w:pPr>
            <w:r>
              <w:rPr>
                <w:sz w:val="28"/>
                <w:szCs w:val="28"/>
                <w:lang w:val="en-US"/>
              </w:rPr>
              <w:t xml:space="preserve">Số: </w:t>
            </w:r>
            <w:r>
              <w:rPr>
                <w:sz w:val="28"/>
                <w:szCs w:val="28"/>
                <w:lang w:val="en"/>
              </w:rPr>
              <w:t xml:space="preserve">   </w:t>
            </w:r>
            <w:r>
              <w:rPr>
                <w:sz w:val="28"/>
                <w:szCs w:val="28"/>
                <w:lang w:val="en-US"/>
              </w:rPr>
              <w:t xml:space="preserve"> -CTr/TĐTN-BTNTH</w:t>
            </w:r>
          </w:p>
          <w:p w14:paraId="13BA7FB4" w14:textId="77777777" w:rsidR="00DE3BA2" w:rsidRDefault="002A737E" w:rsidP="00DC5200">
            <w:pPr>
              <w:spacing w:after="0" w:line="240" w:lineRule="auto"/>
              <w:jc w:val="center"/>
              <w:rPr>
                <w:b/>
                <w:sz w:val="28"/>
                <w:szCs w:val="28"/>
                <w:lang w:val="en"/>
              </w:rPr>
            </w:pPr>
            <w:r>
              <w:rPr>
                <w:b/>
                <w:sz w:val="28"/>
                <w:szCs w:val="28"/>
                <w:lang w:val="en"/>
              </w:rPr>
              <w:t xml:space="preserve">(Dự thảo) </w:t>
            </w:r>
          </w:p>
          <w:p w14:paraId="74C1D974" w14:textId="77777777" w:rsidR="00DE3BA2" w:rsidRDefault="00DE3BA2" w:rsidP="00DC5200">
            <w:pPr>
              <w:spacing w:after="0" w:line="240" w:lineRule="auto"/>
              <w:jc w:val="center"/>
              <w:rPr>
                <w:b/>
                <w:sz w:val="28"/>
                <w:szCs w:val="28"/>
                <w:lang w:val="en"/>
              </w:rPr>
            </w:pPr>
          </w:p>
        </w:tc>
        <w:tc>
          <w:tcPr>
            <w:tcW w:w="5151" w:type="dxa"/>
          </w:tcPr>
          <w:p w14:paraId="4BC038C4" w14:textId="77777777" w:rsidR="00DE3BA2" w:rsidRDefault="002A737E" w:rsidP="00DC5200">
            <w:pPr>
              <w:spacing w:after="0" w:line="240" w:lineRule="auto"/>
              <w:jc w:val="right"/>
              <w:rPr>
                <w:b/>
                <w:bCs/>
                <w:sz w:val="28"/>
                <w:szCs w:val="28"/>
                <w:u w:val="single"/>
                <w:lang w:val="en-US"/>
              </w:rPr>
            </w:pPr>
            <w:r>
              <w:rPr>
                <w:b/>
                <w:bCs/>
                <w:sz w:val="30"/>
                <w:szCs w:val="30"/>
                <w:u w:val="single"/>
                <w:lang w:val="en-US"/>
              </w:rPr>
              <w:t>ĐOÀN TNCS HỒ CHÍ MINH</w:t>
            </w:r>
          </w:p>
          <w:p w14:paraId="284E9A56" w14:textId="77777777" w:rsidR="00DE3BA2" w:rsidRDefault="00DE3BA2" w:rsidP="00DC5200">
            <w:pPr>
              <w:spacing w:after="0" w:line="240" w:lineRule="auto"/>
              <w:jc w:val="right"/>
              <w:rPr>
                <w:i/>
                <w:iCs/>
                <w:sz w:val="28"/>
                <w:szCs w:val="28"/>
                <w:lang w:val="en-US"/>
              </w:rPr>
            </w:pPr>
          </w:p>
          <w:p w14:paraId="6A8394A1" w14:textId="77777777" w:rsidR="00DE3BA2" w:rsidRDefault="002A737E" w:rsidP="00DC5200">
            <w:pPr>
              <w:spacing w:after="0" w:line="240" w:lineRule="auto"/>
              <w:jc w:val="right"/>
              <w:rPr>
                <w:i/>
                <w:iCs/>
                <w:spacing w:val="-8"/>
                <w:sz w:val="28"/>
                <w:szCs w:val="28"/>
                <w:lang w:val="en"/>
              </w:rPr>
            </w:pPr>
            <w:r>
              <w:rPr>
                <w:i/>
                <w:iCs/>
                <w:spacing w:val="-8"/>
                <w:sz w:val="26"/>
                <w:szCs w:val="26"/>
                <w:lang w:val="en-US"/>
              </w:rPr>
              <w:t xml:space="preserve">TP. Hồ Chí Minh, ngày </w:t>
            </w:r>
            <w:r>
              <w:rPr>
                <w:i/>
                <w:iCs/>
                <w:spacing w:val="-8"/>
                <w:sz w:val="26"/>
                <w:szCs w:val="26"/>
                <w:lang w:val="en"/>
              </w:rPr>
              <w:t xml:space="preserve">    </w:t>
            </w:r>
            <w:r>
              <w:rPr>
                <w:i/>
                <w:iCs/>
                <w:spacing w:val="-8"/>
                <w:sz w:val="26"/>
                <w:szCs w:val="26"/>
                <w:lang w:val="en-US"/>
              </w:rPr>
              <w:t xml:space="preserve"> tháng </w:t>
            </w:r>
            <w:r>
              <w:rPr>
                <w:i/>
                <w:iCs/>
                <w:spacing w:val="-8"/>
                <w:sz w:val="26"/>
                <w:szCs w:val="26"/>
                <w:lang w:val="en"/>
              </w:rPr>
              <w:t xml:space="preserve">   </w:t>
            </w:r>
            <w:r>
              <w:rPr>
                <w:i/>
                <w:iCs/>
                <w:spacing w:val="-8"/>
                <w:sz w:val="26"/>
                <w:szCs w:val="26"/>
                <w:lang w:val="en-US"/>
              </w:rPr>
              <w:t xml:space="preserve"> năm 201</w:t>
            </w:r>
            <w:r>
              <w:rPr>
                <w:i/>
                <w:iCs/>
                <w:spacing w:val="-8"/>
                <w:sz w:val="26"/>
                <w:szCs w:val="26"/>
                <w:lang w:val="en"/>
              </w:rPr>
              <w:t>9</w:t>
            </w:r>
          </w:p>
        </w:tc>
      </w:tr>
    </w:tbl>
    <w:p w14:paraId="2A0E81F6" w14:textId="77777777" w:rsidR="00DE3BA2" w:rsidRDefault="002A737E" w:rsidP="00DC5200">
      <w:pPr>
        <w:spacing w:after="0" w:line="240" w:lineRule="auto"/>
        <w:jc w:val="center"/>
        <w:rPr>
          <w:b/>
          <w:sz w:val="30"/>
          <w:szCs w:val="30"/>
          <w:lang w:val="en-US"/>
        </w:rPr>
      </w:pPr>
      <w:r>
        <w:rPr>
          <w:b/>
          <w:sz w:val="30"/>
          <w:szCs w:val="30"/>
          <w:lang w:val="en-US"/>
        </w:rPr>
        <w:t>CHƯƠNG TRÌNH</w:t>
      </w:r>
    </w:p>
    <w:p w14:paraId="099C7770" w14:textId="77777777" w:rsidR="00DE3BA2" w:rsidRDefault="002A737E" w:rsidP="00DC5200">
      <w:pPr>
        <w:spacing w:after="0" w:line="240" w:lineRule="auto"/>
        <w:jc w:val="center"/>
        <w:rPr>
          <w:b/>
          <w:sz w:val="28"/>
          <w:szCs w:val="28"/>
          <w:lang w:val="en-US"/>
        </w:rPr>
      </w:pPr>
      <w:r>
        <w:rPr>
          <w:b/>
          <w:sz w:val="28"/>
          <w:szCs w:val="28"/>
          <w:lang w:val="en-US"/>
        </w:rPr>
        <w:t xml:space="preserve">Công tác Đoàn và phong trào thanh niên khu vực </w:t>
      </w:r>
    </w:p>
    <w:p w14:paraId="529EB896" w14:textId="77777777" w:rsidR="00DE3BA2" w:rsidRDefault="002A737E" w:rsidP="00DC5200">
      <w:pPr>
        <w:spacing w:after="0" w:line="240" w:lineRule="auto"/>
        <w:jc w:val="center"/>
        <w:rPr>
          <w:b/>
          <w:sz w:val="30"/>
          <w:szCs w:val="30"/>
          <w:lang w:val="en"/>
        </w:rPr>
      </w:pPr>
      <w:r>
        <w:rPr>
          <w:b/>
          <w:sz w:val="28"/>
          <w:szCs w:val="28"/>
          <w:lang w:val="en-US"/>
        </w:rPr>
        <w:t>Đại học - Cao đẳng - Trung cấp n</w:t>
      </w:r>
      <w:r>
        <w:rPr>
          <w:b/>
          <w:spacing w:val="-10"/>
          <w:sz w:val="28"/>
          <w:szCs w:val="28"/>
          <w:lang w:val="en-US"/>
        </w:rPr>
        <w:t>ăm học</w:t>
      </w:r>
      <w:r>
        <w:rPr>
          <w:b/>
          <w:spacing w:val="-10"/>
          <w:sz w:val="30"/>
          <w:szCs w:val="30"/>
          <w:lang w:val="en-US"/>
        </w:rPr>
        <w:t xml:space="preserve"> </w:t>
      </w:r>
      <w:r>
        <w:rPr>
          <w:b/>
          <w:spacing w:val="-10"/>
          <w:sz w:val="28"/>
          <w:szCs w:val="28"/>
          <w:lang w:val="en-US"/>
        </w:rPr>
        <w:t>201</w:t>
      </w:r>
      <w:r>
        <w:rPr>
          <w:b/>
          <w:spacing w:val="-10"/>
          <w:sz w:val="28"/>
          <w:szCs w:val="28"/>
          <w:lang w:val="en"/>
        </w:rPr>
        <w:t xml:space="preserve">9 - </w:t>
      </w:r>
      <w:r>
        <w:rPr>
          <w:b/>
          <w:spacing w:val="-10"/>
          <w:sz w:val="28"/>
          <w:szCs w:val="28"/>
          <w:lang w:val="en-US"/>
        </w:rPr>
        <w:t>20</w:t>
      </w:r>
      <w:r>
        <w:rPr>
          <w:b/>
          <w:spacing w:val="-10"/>
          <w:sz w:val="28"/>
          <w:szCs w:val="28"/>
          <w:lang w:val="en"/>
        </w:rPr>
        <w:t>20</w:t>
      </w:r>
    </w:p>
    <w:p w14:paraId="2E1C3579" w14:textId="77777777" w:rsidR="00DE3BA2" w:rsidRDefault="002A737E" w:rsidP="00DC5200">
      <w:pPr>
        <w:spacing w:after="0" w:line="240" w:lineRule="auto"/>
        <w:jc w:val="center"/>
        <w:rPr>
          <w:bCs/>
          <w:sz w:val="30"/>
          <w:szCs w:val="30"/>
          <w:lang w:val="en-US"/>
        </w:rPr>
      </w:pPr>
      <w:r>
        <w:rPr>
          <w:bCs/>
          <w:sz w:val="30"/>
          <w:szCs w:val="30"/>
          <w:lang w:val="en-US"/>
        </w:rPr>
        <w:t>---------</w:t>
      </w:r>
    </w:p>
    <w:p w14:paraId="0B3C3AC7" w14:textId="77777777" w:rsidR="00104F84" w:rsidRPr="00104F84" w:rsidRDefault="00104F84" w:rsidP="00DC5200">
      <w:pPr>
        <w:spacing w:after="0" w:line="240" w:lineRule="auto"/>
        <w:jc w:val="center"/>
        <w:rPr>
          <w:bCs/>
          <w:sz w:val="30"/>
          <w:szCs w:val="30"/>
          <w:lang w:val="en-US"/>
        </w:rPr>
      </w:pPr>
    </w:p>
    <w:p w14:paraId="20A79346" w14:textId="77777777" w:rsidR="00DE3BA2" w:rsidRDefault="002A737E" w:rsidP="00DC5200">
      <w:pPr>
        <w:pStyle w:val="NoSpacing"/>
        <w:spacing w:after="0" w:line="240" w:lineRule="auto"/>
        <w:ind w:firstLine="567"/>
        <w:jc w:val="both"/>
        <w:rPr>
          <w:rFonts w:ascii="Times New Roman" w:hAnsi="Times New Roman"/>
          <w:sz w:val="28"/>
          <w:szCs w:val="28"/>
        </w:rPr>
      </w:pPr>
      <w:r>
        <w:rPr>
          <w:rFonts w:ascii="Times New Roman" w:hAnsi="Times New Roman"/>
          <w:sz w:val="28"/>
          <w:szCs w:val="28"/>
        </w:rPr>
        <w:t>Năm học 201</w:t>
      </w:r>
      <w:r>
        <w:rPr>
          <w:rFonts w:ascii="Times New Roman" w:hAnsi="Times New Roman"/>
          <w:sz w:val="28"/>
          <w:szCs w:val="28"/>
          <w:lang w:val="en"/>
        </w:rPr>
        <w:t>9</w:t>
      </w:r>
      <w:r>
        <w:rPr>
          <w:rFonts w:ascii="Times New Roman" w:hAnsi="Times New Roman"/>
          <w:sz w:val="28"/>
          <w:szCs w:val="28"/>
        </w:rPr>
        <w:t xml:space="preserve"> - 20</w:t>
      </w:r>
      <w:r>
        <w:rPr>
          <w:rFonts w:ascii="Times New Roman" w:hAnsi="Times New Roman"/>
          <w:sz w:val="28"/>
          <w:szCs w:val="28"/>
          <w:lang w:val="en"/>
        </w:rPr>
        <w:t>20</w:t>
      </w:r>
      <w:r>
        <w:rPr>
          <w:rFonts w:ascii="Times New Roman" w:hAnsi="Times New Roman"/>
          <w:sz w:val="28"/>
          <w:szCs w:val="28"/>
        </w:rPr>
        <w:t xml:space="preserve"> là năm các cấp bộ Đoàn khu vực trường học </w:t>
      </w:r>
      <w:r>
        <w:rPr>
          <w:rFonts w:ascii="Times New Roman" w:hAnsi="Times New Roman"/>
          <w:sz w:val="28"/>
          <w:szCs w:val="28"/>
          <w:lang w:val="en"/>
        </w:rPr>
        <w:t>thi đua lập thành tích chào mừng đại hội đảng bộ các cấp tiến tiến Đại hội đại biểu toàn quốc lần thứ XIII của Đảng Cộng sản Việt Nam và tiếp tục triển khai các Kết luận, Đề án, Kế hoạch đã được Ban Thường vụ, Ban Chấp hành Trung ương Đoàn khóa XI ban hành</w:t>
      </w:r>
      <w:r>
        <w:rPr>
          <w:rFonts w:ascii="Times New Roman" w:hAnsi="Times New Roman"/>
          <w:sz w:val="28"/>
          <w:szCs w:val="28"/>
        </w:rPr>
        <w:t>. Trên cơ sở định hướng của Ban Bí thư Trung ương Đoàn, những kết quả đạt được và hạn chế của năm học 201</w:t>
      </w:r>
      <w:r>
        <w:rPr>
          <w:rFonts w:ascii="Times New Roman" w:hAnsi="Times New Roman"/>
          <w:sz w:val="28"/>
          <w:szCs w:val="28"/>
          <w:lang w:val="en"/>
        </w:rPr>
        <w:t>8</w:t>
      </w:r>
      <w:r>
        <w:rPr>
          <w:rFonts w:ascii="Times New Roman" w:hAnsi="Times New Roman"/>
          <w:sz w:val="28"/>
          <w:szCs w:val="28"/>
        </w:rPr>
        <w:t xml:space="preserve"> - 201</w:t>
      </w:r>
      <w:r>
        <w:rPr>
          <w:rFonts w:ascii="Times New Roman" w:hAnsi="Times New Roman"/>
          <w:sz w:val="28"/>
          <w:szCs w:val="28"/>
          <w:lang w:val="en"/>
        </w:rPr>
        <w:t>9</w:t>
      </w:r>
      <w:r>
        <w:rPr>
          <w:rFonts w:ascii="Times New Roman" w:hAnsi="Times New Roman"/>
          <w:sz w:val="28"/>
          <w:szCs w:val="28"/>
        </w:rPr>
        <w:t>, Ban Thường vụ Thành Đoàn ban hành Chương trình công tác Đoàn và phong trào thanh niên khu vực Đại học - Cao đẳng - Trung cấp năm học 201</w:t>
      </w:r>
      <w:r>
        <w:rPr>
          <w:rFonts w:ascii="Times New Roman" w:hAnsi="Times New Roman"/>
          <w:sz w:val="28"/>
          <w:szCs w:val="28"/>
          <w:lang w:val="en"/>
        </w:rPr>
        <w:t>9</w:t>
      </w:r>
      <w:r>
        <w:rPr>
          <w:rFonts w:ascii="Times New Roman" w:hAnsi="Times New Roman"/>
          <w:sz w:val="28"/>
          <w:szCs w:val="28"/>
        </w:rPr>
        <w:t xml:space="preserve"> - 20</w:t>
      </w:r>
      <w:r>
        <w:rPr>
          <w:rFonts w:ascii="Times New Roman" w:hAnsi="Times New Roman"/>
          <w:sz w:val="28"/>
          <w:szCs w:val="28"/>
          <w:lang w:val="en"/>
        </w:rPr>
        <w:t>20</w:t>
      </w:r>
      <w:r>
        <w:rPr>
          <w:rFonts w:ascii="Times New Roman" w:hAnsi="Times New Roman"/>
          <w:sz w:val="28"/>
          <w:szCs w:val="28"/>
        </w:rPr>
        <w:t xml:space="preserve"> với các nội dung cụ thể như sau:</w:t>
      </w:r>
    </w:p>
    <w:p w14:paraId="57C9B9FF" w14:textId="77777777" w:rsidR="00104F84" w:rsidRPr="00104F84" w:rsidRDefault="00104F84" w:rsidP="00DC5200">
      <w:pPr>
        <w:pStyle w:val="NoSpacing"/>
        <w:spacing w:after="0" w:line="240" w:lineRule="auto"/>
        <w:ind w:firstLine="567"/>
        <w:jc w:val="both"/>
        <w:rPr>
          <w:rFonts w:ascii="Times New Roman" w:hAnsi="Times New Roman"/>
          <w:sz w:val="28"/>
          <w:szCs w:val="28"/>
        </w:rPr>
      </w:pPr>
    </w:p>
    <w:p w14:paraId="70F1561B" w14:textId="77777777" w:rsidR="00DE3BA2" w:rsidRDefault="002A737E" w:rsidP="00DC5200">
      <w:pPr>
        <w:spacing w:after="0" w:line="240" w:lineRule="auto"/>
        <w:jc w:val="both"/>
        <w:rPr>
          <w:b/>
          <w:sz w:val="28"/>
          <w:szCs w:val="28"/>
          <w:lang w:val="en-US"/>
        </w:rPr>
      </w:pPr>
      <w:r>
        <w:rPr>
          <w:b/>
          <w:sz w:val="28"/>
          <w:szCs w:val="28"/>
          <w:lang w:val="en-US"/>
        </w:rPr>
        <w:t>I. NHIỆM VỤ TRỌNG TÂM:</w:t>
      </w:r>
    </w:p>
    <w:p w14:paraId="75814E47" w14:textId="3707A8F1" w:rsidR="00DE3BA2" w:rsidRDefault="002A737E" w:rsidP="00DC5200">
      <w:pPr>
        <w:pStyle w:val="NoSpacing"/>
        <w:spacing w:after="0" w:line="240" w:lineRule="auto"/>
        <w:ind w:firstLine="567"/>
        <w:jc w:val="both"/>
        <w:rPr>
          <w:rFonts w:ascii="Times New Roman" w:hAnsi="Times New Roman"/>
          <w:sz w:val="28"/>
          <w:szCs w:val="28"/>
        </w:rPr>
      </w:pPr>
      <w:r>
        <w:rPr>
          <w:rFonts w:ascii="Times New Roman" w:hAnsi="Times New Roman"/>
          <w:b/>
          <w:sz w:val="28"/>
          <w:szCs w:val="28"/>
          <w:lang w:val="en"/>
        </w:rPr>
        <w:t>1</w:t>
      </w:r>
      <w:r>
        <w:rPr>
          <w:rFonts w:ascii="Times New Roman" w:hAnsi="Times New Roman"/>
          <w:b/>
          <w:sz w:val="28"/>
          <w:szCs w:val="28"/>
        </w:rPr>
        <w:t>.</w:t>
      </w:r>
      <w:r>
        <w:rPr>
          <w:rFonts w:ascii="Times New Roman" w:hAnsi="Times New Roman"/>
          <w:sz w:val="28"/>
          <w:szCs w:val="28"/>
        </w:rPr>
        <w:t xml:space="preserve"> Tập trung đổi mới phương thức giáo dục của Đoàn;</w:t>
      </w:r>
      <w:r>
        <w:rPr>
          <w:rFonts w:ascii="Times New Roman" w:hAnsi="Times New Roman"/>
          <w:sz w:val="28"/>
          <w:szCs w:val="28"/>
          <w:lang w:val="en"/>
        </w:rPr>
        <w:t xml:space="preserve"> </w:t>
      </w:r>
      <w:r>
        <w:rPr>
          <w:rFonts w:ascii="Times New Roman" w:hAnsi="Times New Roman"/>
          <w:sz w:val="28"/>
          <w:szCs w:val="28"/>
        </w:rPr>
        <w:t>tiếp tục nâng chất công tác giáo dục lý tưởng cách mạng, đạo đức, lối sống văn hóa cho thanh niên, gắn với việc đẩy mạnh xây dựng các giá trị mẫu hình thanh niên thành phố, xây dựng phong cách cán bộ Đoàn TNCS Hồ Chí Minh thành phố Hồ Chí Minh.</w:t>
      </w:r>
    </w:p>
    <w:p w14:paraId="3BE8FC2B" w14:textId="4480060E" w:rsidR="006A6389" w:rsidRPr="006A6389" w:rsidRDefault="00191273" w:rsidP="00DC5200">
      <w:pPr>
        <w:pStyle w:val="NoSpacing"/>
        <w:spacing w:after="0" w:line="240" w:lineRule="auto"/>
        <w:ind w:firstLine="567"/>
        <w:jc w:val="both"/>
        <w:rPr>
          <w:rFonts w:ascii="Times New Roman" w:hAnsi="Times New Roman"/>
          <w:sz w:val="28"/>
          <w:szCs w:val="28"/>
          <w:lang w:val="en"/>
        </w:rPr>
      </w:pPr>
      <w:r>
        <w:rPr>
          <w:rFonts w:ascii="Times New Roman" w:hAnsi="Times New Roman"/>
          <w:b/>
          <w:sz w:val="28"/>
          <w:szCs w:val="28"/>
        </w:rPr>
        <w:t>2</w:t>
      </w:r>
      <w:r w:rsidR="006A6389">
        <w:rPr>
          <w:rFonts w:ascii="Times New Roman" w:hAnsi="Times New Roman"/>
          <w:b/>
          <w:sz w:val="28"/>
          <w:szCs w:val="28"/>
        </w:rPr>
        <w:t>.</w:t>
      </w:r>
      <w:r w:rsidR="006A6389">
        <w:rPr>
          <w:rFonts w:ascii="Times New Roman" w:hAnsi="Times New Roman"/>
          <w:sz w:val="28"/>
          <w:szCs w:val="28"/>
        </w:rPr>
        <w:t xml:space="preserve"> </w:t>
      </w:r>
      <w:r w:rsidR="00F74DA5">
        <w:rPr>
          <w:rFonts w:ascii="Times New Roman" w:hAnsi="Times New Roman"/>
          <w:sz w:val="28"/>
          <w:szCs w:val="28"/>
        </w:rPr>
        <w:t>T</w:t>
      </w:r>
      <w:r w:rsidR="006A6389">
        <w:rPr>
          <w:rFonts w:ascii="Times New Roman" w:hAnsi="Times New Roman"/>
          <w:sz w:val="28"/>
          <w:szCs w:val="28"/>
        </w:rPr>
        <w:t xml:space="preserve">hực hiện tốt việc tổ chức Đại hội Đoàn đối với cơ sở Đoàn khu vực Trường học nhiệm kỳ 2019 - 2022; đảm bảo vai trò nồng cốt chính trị, tích cực trong công tác hỗ trợ Hội Sinh viên </w:t>
      </w:r>
      <w:r w:rsidR="00F74DA5">
        <w:rPr>
          <w:rFonts w:ascii="Times New Roman" w:hAnsi="Times New Roman"/>
          <w:sz w:val="28"/>
          <w:szCs w:val="28"/>
        </w:rPr>
        <w:t xml:space="preserve">tổ chức </w:t>
      </w:r>
      <w:r w:rsidR="006A6389">
        <w:rPr>
          <w:rFonts w:ascii="Times New Roman" w:hAnsi="Times New Roman"/>
          <w:sz w:val="28"/>
          <w:szCs w:val="28"/>
        </w:rPr>
        <w:t>Đại hội, Hội nghị đại biểu</w:t>
      </w:r>
      <w:r w:rsidR="00F74DA5">
        <w:rPr>
          <w:rFonts w:ascii="Times New Roman" w:hAnsi="Times New Roman"/>
          <w:sz w:val="28"/>
          <w:szCs w:val="28"/>
        </w:rPr>
        <w:t xml:space="preserve"> các cấp tiến tới Đại hội đại biểu Hội Sinh viên Việt Nam TP. Hồ Chí Minh lần thứ VI, nhiệm kỳ 2020 </w:t>
      </w:r>
      <w:r>
        <w:rPr>
          <w:rFonts w:ascii="Times New Roman" w:hAnsi="Times New Roman"/>
          <w:sz w:val="28"/>
          <w:szCs w:val="28"/>
        </w:rPr>
        <w:t>-</w:t>
      </w:r>
      <w:r w:rsidR="00F74DA5">
        <w:rPr>
          <w:rFonts w:ascii="Times New Roman" w:hAnsi="Times New Roman"/>
          <w:sz w:val="28"/>
          <w:szCs w:val="28"/>
        </w:rPr>
        <w:t xml:space="preserve"> 2023; tập trung công tác tập hợp thanh niên, n</w:t>
      </w:r>
      <w:r w:rsidR="006A6389">
        <w:rPr>
          <w:rFonts w:ascii="Times New Roman" w:hAnsi="Times New Roman"/>
          <w:sz w:val="28"/>
          <w:szCs w:val="28"/>
        </w:rPr>
        <w:t>âng cao chất lượng công tác phát triển đoàn viên mới, quản lý đoàn viên,</w:t>
      </w:r>
      <w:r w:rsidR="006A6389">
        <w:rPr>
          <w:rFonts w:ascii="Times New Roman" w:hAnsi="Times New Roman"/>
          <w:sz w:val="28"/>
          <w:szCs w:val="28"/>
          <w:lang w:val="en"/>
        </w:rPr>
        <w:t xml:space="preserve"> sinh hoạt chi đoàn</w:t>
      </w:r>
      <w:r w:rsidR="00B37BD4">
        <w:rPr>
          <w:rFonts w:ascii="Times New Roman" w:hAnsi="Times New Roman"/>
          <w:sz w:val="28"/>
          <w:szCs w:val="28"/>
          <w:lang w:val="en"/>
        </w:rPr>
        <w:t>.</w:t>
      </w:r>
    </w:p>
    <w:p w14:paraId="13E3CF63" w14:textId="2FBE8270" w:rsidR="006A6389" w:rsidRDefault="00191273" w:rsidP="00DC5200">
      <w:pPr>
        <w:pStyle w:val="NoSpacing"/>
        <w:tabs>
          <w:tab w:val="left" w:pos="993"/>
        </w:tabs>
        <w:spacing w:after="0" w:line="240" w:lineRule="auto"/>
        <w:ind w:firstLine="567"/>
        <w:jc w:val="both"/>
        <w:rPr>
          <w:rFonts w:ascii="Times New Roman" w:hAnsi="Times New Roman"/>
          <w:sz w:val="28"/>
          <w:szCs w:val="28"/>
          <w:lang w:val="en"/>
        </w:rPr>
      </w:pPr>
      <w:r>
        <w:rPr>
          <w:rFonts w:ascii="Times New Roman" w:hAnsi="Times New Roman"/>
          <w:b/>
          <w:sz w:val="28"/>
          <w:szCs w:val="28"/>
          <w:lang w:val="en"/>
        </w:rPr>
        <w:t>3</w:t>
      </w:r>
      <w:r w:rsidR="006A6389">
        <w:rPr>
          <w:rFonts w:ascii="Times New Roman" w:hAnsi="Times New Roman"/>
          <w:b/>
          <w:sz w:val="28"/>
          <w:szCs w:val="28"/>
        </w:rPr>
        <w:t>.</w:t>
      </w:r>
      <w:r w:rsidR="006A6389">
        <w:rPr>
          <w:rFonts w:ascii="Times New Roman" w:hAnsi="Times New Roman"/>
          <w:sz w:val="28"/>
          <w:szCs w:val="28"/>
        </w:rPr>
        <w:t xml:space="preserve"> </w:t>
      </w:r>
      <w:r w:rsidR="006A6389">
        <w:rPr>
          <w:rFonts w:ascii="Times New Roman" w:hAnsi="Times New Roman"/>
          <w:sz w:val="28"/>
          <w:szCs w:val="28"/>
          <w:lang w:val="en"/>
        </w:rPr>
        <w:t>Đổi mới phương thức, nâng cao chất lượng phong trào thanh niên tình nguyện; phát huy chuyên môn các đối tượng và chú trọng hoạt động tình nguyện thường xuyên, hoạt động tình nguyện tại chỗ trong đoàn viên, thanh niên khu vực trường học.</w:t>
      </w:r>
    </w:p>
    <w:p w14:paraId="6499DCEF" w14:textId="77777777" w:rsidR="00A81E3F" w:rsidRPr="006A6389" w:rsidRDefault="00A81E3F" w:rsidP="00DC5200">
      <w:pPr>
        <w:pStyle w:val="NoSpacing"/>
        <w:tabs>
          <w:tab w:val="left" w:pos="993"/>
        </w:tabs>
        <w:spacing w:after="0" w:line="240" w:lineRule="auto"/>
        <w:ind w:firstLine="567"/>
        <w:jc w:val="both"/>
        <w:rPr>
          <w:rFonts w:ascii="Times New Roman" w:hAnsi="Times New Roman"/>
          <w:sz w:val="28"/>
          <w:szCs w:val="28"/>
          <w:lang w:val="en"/>
        </w:rPr>
      </w:pPr>
    </w:p>
    <w:p w14:paraId="60E67412" w14:textId="7B25DCB8" w:rsidR="00DE3BA2" w:rsidRDefault="00191273" w:rsidP="00DC5200">
      <w:pPr>
        <w:pStyle w:val="NoSpacing"/>
        <w:tabs>
          <w:tab w:val="left" w:pos="993"/>
        </w:tabs>
        <w:spacing w:after="0" w:line="240" w:lineRule="auto"/>
        <w:ind w:firstLine="567"/>
        <w:jc w:val="both"/>
        <w:rPr>
          <w:rFonts w:ascii="Times New Roman" w:hAnsi="Times New Roman"/>
          <w:sz w:val="28"/>
          <w:szCs w:val="28"/>
        </w:rPr>
      </w:pPr>
      <w:r>
        <w:rPr>
          <w:rFonts w:ascii="Times New Roman" w:hAnsi="Times New Roman"/>
          <w:b/>
          <w:bCs/>
          <w:sz w:val="28"/>
          <w:szCs w:val="28"/>
          <w:lang w:val="en"/>
        </w:rPr>
        <w:t>4</w:t>
      </w:r>
      <w:r w:rsidR="002A737E">
        <w:rPr>
          <w:rFonts w:ascii="Times New Roman" w:hAnsi="Times New Roman"/>
          <w:b/>
          <w:bCs/>
          <w:sz w:val="28"/>
          <w:szCs w:val="28"/>
          <w:lang w:val="en"/>
        </w:rPr>
        <w:t>.</w:t>
      </w:r>
      <w:r w:rsidR="002A737E">
        <w:rPr>
          <w:rFonts w:ascii="Times New Roman" w:hAnsi="Times New Roman"/>
          <w:sz w:val="28"/>
          <w:szCs w:val="28"/>
          <w:lang w:val="en"/>
        </w:rPr>
        <w:t xml:space="preserve"> Tiếp tục triển khai hiệu quả phong trào </w:t>
      </w:r>
      <w:r w:rsidR="002A737E">
        <w:rPr>
          <w:rFonts w:ascii="Times New Roman" w:hAnsi="Times New Roman"/>
          <w:sz w:val="28"/>
          <w:szCs w:val="28"/>
        </w:rPr>
        <w:t xml:space="preserve">“Nhà giáo trẻ tiêu biểu”, phong trào “Học sinh 3 rèn luyện”, làm nòng cốt cùng với Hội Sinh viên thực hiện tốt phong trào “Sinh viên 5 tốt”; </w:t>
      </w:r>
      <w:r w:rsidR="002A737E">
        <w:rPr>
          <w:rFonts w:ascii="Times New Roman" w:hAnsi="Times New Roman"/>
          <w:sz w:val="28"/>
          <w:szCs w:val="28"/>
          <w:lang w:val="en"/>
        </w:rPr>
        <w:t xml:space="preserve">chú trọng các giải pháp thúc đẩy hoạt động sáng tạo trong đoàn viên, thanh niên; nâng chất </w:t>
      </w:r>
      <w:r w:rsidR="002A737E">
        <w:rPr>
          <w:rFonts w:ascii="Times New Roman" w:hAnsi="Times New Roman"/>
          <w:sz w:val="28"/>
          <w:szCs w:val="28"/>
        </w:rPr>
        <w:t>việc đăng ký, thực hiện và nghiệm thu công trình thanh niên năm học; tăng cường giải pháp nâng cao chất lượng công tác Đoàn và phong trào thanh niên tại các trường hoạt động hạn chế, khó khăn.</w:t>
      </w:r>
    </w:p>
    <w:p w14:paraId="29CF9E37" w14:textId="77777777" w:rsidR="006A6389" w:rsidRDefault="006A6389" w:rsidP="00DC5200">
      <w:pPr>
        <w:pStyle w:val="NoSpacing"/>
        <w:tabs>
          <w:tab w:val="left" w:pos="993"/>
        </w:tabs>
        <w:spacing w:after="0" w:line="240" w:lineRule="auto"/>
        <w:ind w:firstLine="567"/>
        <w:jc w:val="both"/>
        <w:rPr>
          <w:rFonts w:ascii="Times New Roman" w:hAnsi="Times New Roman"/>
          <w:sz w:val="28"/>
          <w:szCs w:val="28"/>
        </w:rPr>
      </w:pPr>
    </w:p>
    <w:p w14:paraId="05A22DF2" w14:textId="77777777" w:rsidR="00DE3BA2" w:rsidRDefault="002A737E" w:rsidP="00DC5200">
      <w:pPr>
        <w:spacing w:after="0" w:line="240" w:lineRule="auto"/>
        <w:jc w:val="both"/>
        <w:rPr>
          <w:b/>
          <w:sz w:val="28"/>
          <w:szCs w:val="28"/>
          <w:lang w:val="en-US"/>
        </w:rPr>
      </w:pPr>
      <w:r>
        <w:rPr>
          <w:b/>
          <w:sz w:val="28"/>
          <w:szCs w:val="28"/>
          <w:lang w:val="en-US"/>
        </w:rPr>
        <w:t xml:space="preserve">II. </w:t>
      </w:r>
      <w:r>
        <w:rPr>
          <w:b/>
          <w:bCs/>
          <w:sz w:val="28"/>
          <w:szCs w:val="28"/>
          <w:lang w:val="en-US"/>
        </w:rPr>
        <w:t>HỆ THỐNG CHỈ TIÊU:</w:t>
      </w:r>
    </w:p>
    <w:p w14:paraId="39C94D8B" w14:textId="77777777" w:rsidR="00DE3BA2" w:rsidRDefault="002A737E" w:rsidP="00DC5200">
      <w:pPr>
        <w:spacing w:after="0" w:line="240" w:lineRule="auto"/>
        <w:ind w:firstLine="567"/>
        <w:jc w:val="both"/>
        <w:rPr>
          <w:bCs/>
          <w:sz w:val="28"/>
          <w:szCs w:val="28"/>
          <w:lang w:val="en"/>
        </w:rPr>
      </w:pPr>
      <w:r>
        <w:rPr>
          <w:b/>
          <w:sz w:val="28"/>
          <w:szCs w:val="28"/>
          <w:lang w:val="en-US"/>
        </w:rPr>
        <w:lastRenderedPageBreak/>
        <w:t xml:space="preserve">1. </w:t>
      </w:r>
      <w:r>
        <w:rPr>
          <w:bCs/>
          <w:sz w:val="28"/>
          <w:szCs w:val="28"/>
          <w:lang w:val="en"/>
        </w:rPr>
        <w:t>100% cán bộ, đoàn viên được tuyên truyền, học tập, quán triệt các nghị quyết, kết luận của Đảng, của Đoàn.</w:t>
      </w:r>
    </w:p>
    <w:p w14:paraId="7AB0A2E9" w14:textId="77777777" w:rsidR="00DE3BA2" w:rsidRDefault="002A737E" w:rsidP="00DC5200">
      <w:pPr>
        <w:spacing w:after="0" w:line="240" w:lineRule="auto"/>
        <w:ind w:firstLine="567"/>
        <w:jc w:val="both"/>
        <w:rPr>
          <w:bCs/>
          <w:sz w:val="28"/>
          <w:szCs w:val="28"/>
          <w:lang w:val="en"/>
        </w:rPr>
      </w:pPr>
      <w:r>
        <w:rPr>
          <w:b/>
          <w:sz w:val="28"/>
          <w:szCs w:val="28"/>
          <w:lang w:val="en"/>
        </w:rPr>
        <w:t>2</w:t>
      </w:r>
      <w:r>
        <w:rPr>
          <w:b/>
          <w:sz w:val="28"/>
          <w:szCs w:val="28"/>
          <w:lang w:val="en-US"/>
        </w:rPr>
        <w:t>.</w:t>
      </w:r>
      <w:r>
        <w:rPr>
          <w:sz w:val="28"/>
          <w:szCs w:val="28"/>
          <w:lang w:val="en-US"/>
        </w:rPr>
        <w:t xml:space="preserve"> 100% Đoàn trường triển khai </w:t>
      </w:r>
      <w:r>
        <w:rPr>
          <w:sz w:val="28"/>
          <w:szCs w:val="28"/>
          <w:lang w:val="en"/>
        </w:rPr>
        <w:t>phong trào</w:t>
      </w:r>
      <w:r>
        <w:rPr>
          <w:sz w:val="28"/>
          <w:szCs w:val="28"/>
          <w:lang w:val="en-US"/>
        </w:rPr>
        <w:t xml:space="preserve"> “Nhà giáo trẻ tiêu biểu”; 100% các trường có đào tạo bậc trung cấp triển khai thực hiện phong trào “Học sinh 3 rèn luyện”.</w:t>
      </w:r>
    </w:p>
    <w:p w14:paraId="6566C78B" w14:textId="1396D401" w:rsidR="00DE3BA2" w:rsidRDefault="002A737E" w:rsidP="00DC5200">
      <w:pPr>
        <w:spacing w:after="0" w:line="240" w:lineRule="auto"/>
        <w:ind w:firstLine="567"/>
        <w:jc w:val="both"/>
        <w:rPr>
          <w:sz w:val="28"/>
          <w:szCs w:val="28"/>
          <w:lang w:val="en-US"/>
        </w:rPr>
      </w:pPr>
      <w:r>
        <w:rPr>
          <w:b/>
          <w:sz w:val="28"/>
          <w:szCs w:val="28"/>
          <w:lang w:val="en"/>
        </w:rPr>
        <w:t>3</w:t>
      </w:r>
      <w:r>
        <w:rPr>
          <w:b/>
          <w:sz w:val="28"/>
          <w:szCs w:val="28"/>
          <w:lang w:val="en-US"/>
        </w:rPr>
        <w:t xml:space="preserve">. </w:t>
      </w:r>
      <w:r>
        <w:rPr>
          <w:sz w:val="28"/>
          <w:szCs w:val="28"/>
          <w:lang w:val="en-US"/>
        </w:rPr>
        <w:t>Đoàn viên, thanh niên đề xuất ít nhất</w:t>
      </w:r>
      <w:r>
        <w:rPr>
          <w:b/>
          <w:sz w:val="28"/>
          <w:szCs w:val="28"/>
          <w:lang w:val="en-US"/>
        </w:rPr>
        <w:t xml:space="preserve"> </w:t>
      </w:r>
      <w:r>
        <w:rPr>
          <w:sz w:val="28"/>
          <w:szCs w:val="28"/>
          <w:lang w:val="en-US"/>
        </w:rPr>
        <w:t>1</w:t>
      </w:r>
      <w:r w:rsidR="00276433">
        <w:rPr>
          <w:sz w:val="28"/>
          <w:szCs w:val="28"/>
          <w:lang w:val="en-US"/>
        </w:rPr>
        <w:t>0</w:t>
      </w:r>
      <w:r>
        <w:rPr>
          <w:sz w:val="28"/>
          <w:szCs w:val="28"/>
          <w:lang w:val="en-US"/>
        </w:rPr>
        <w:t>0.000 ý tưởng, sáng kiến, đề tài.</w:t>
      </w:r>
    </w:p>
    <w:p w14:paraId="330205ED" w14:textId="60219B6F" w:rsidR="00DE3BA2" w:rsidRDefault="002A737E" w:rsidP="00DC5200">
      <w:pPr>
        <w:spacing w:after="0" w:line="240" w:lineRule="auto"/>
        <w:ind w:firstLine="567"/>
        <w:jc w:val="both"/>
        <w:rPr>
          <w:sz w:val="28"/>
          <w:szCs w:val="28"/>
          <w:lang w:val="en-US"/>
        </w:rPr>
      </w:pPr>
      <w:r>
        <w:rPr>
          <w:b/>
          <w:sz w:val="28"/>
          <w:szCs w:val="28"/>
          <w:lang w:val="en"/>
        </w:rPr>
        <w:t>4</w:t>
      </w:r>
      <w:r>
        <w:rPr>
          <w:b/>
          <w:sz w:val="28"/>
          <w:szCs w:val="28"/>
          <w:lang w:val="en-US"/>
        </w:rPr>
        <w:t xml:space="preserve">. </w:t>
      </w:r>
      <w:r>
        <w:rPr>
          <w:sz w:val="28"/>
          <w:szCs w:val="28"/>
          <w:lang w:val="en-US"/>
        </w:rPr>
        <w:t xml:space="preserve">Vận động ít nhất </w:t>
      </w:r>
      <w:r w:rsidR="00276433">
        <w:rPr>
          <w:sz w:val="28"/>
          <w:szCs w:val="28"/>
          <w:lang w:val="en-US"/>
        </w:rPr>
        <w:t>25</w:t>
      </w:r>
      <w:r>
        <w:rPr>
          <w:sz w:val="28"/>
          <w:szCs w:val="28"/>
          <w:lang w:val="en-US"/>
        </w:rPr>
        <w:t xml:space="preserve"> t</w:t>
      </w:r>
      <w:r>
        <w:rPr>
          <w:sz w:val="28"/>
          <w:szCs w:val="28"/>
          <w:lang w:val="en"/>
        </w:rPr>
        <w:t>ỷ</w:t>
      </w:r>
      <w:r>
        <w:rPr>
          <w:sz w:val="28"/>
          <w:szCs w:val="28"/>
          <w:lang w:val="en-US"/>
        </w:rPr>
        <w:t xml:space="preserve"> đồng học bổng hỗ trợ học sinh, sinh viên. </w:t>
      </w:r>
    </w:p>
    <w:p w14:paraId="6FAA142F" w14:textId="77777777" w:rsidR="00DE3BA2" w:rsidRDefault="002A737E" w:rsidP="00DC5200">
      <w:pPr>
        <w:spacing w:after="0" w:line="240" w:lineRule="auto"/>
        <w:ind w:firstLine="567"/>
        <w:jc w:val="both"/>
        <w:rPr>
          <w:sz w:val="28"/>
          <w:szCs w:val="28"/>
          <w:lang w:val="en"/>
        </w:rPr>
      </w:pPr>
      <w:r>
        <w:rPr>
          <w:b/>
          <w:bCs/>
          <w:sz w:val="28"/>
          <w:szCs w:val="28"/>
          <w:lang w:val="en"/>
        </w:rPr>
        <w:t xml:space="preserve">5. </w:t>
      </w:r>
      <w:r>
        <w:rPr>
          <w:sz w:val="28"/>
          <w:szCs w:val="28"/>
          <w:lang w:val="en"/>
        </w:rPr>
        <w:t>Hỗ trợ ít nhất 02 dự án khởi nghiệp sáng tạo của sinh viên.</w:t>
      </w:r>
    </w:p>
    <w:p w14:paraId="6AD54D07" w14:textId="77777777" w:rsidR="00DE3BA2" w:rsidRDefault="002A737E" w:rsidP="00DC5200">
      <w:pPr>
        <w:spacing w:after="0" w:line="240" w:lineRule="auto"/>
        <w:ind w:right="2" w:firstLine="567"/>
        <w:jc w:val="both"/>
        <w:rPr>
          <w:sz w:val="28"/>
          <w:szCs w:val="28"/>
          <w:lang w:val="en-US"/>
        </w:rPr>
      </w:pPr>
      <w:r>
        <w:rPr>
          <w:b/>
          <w:sz w:val="28"/>
          <w:szCs w:val="28"/>
          <w:lang w:val="en"/>
        </w:rPr>
        <w:t>6</w:t>
      </w:r>
      <w:r>
        <w:rPr>
          <w:b/>
          <w:sz w:val="28"/>
          <w:szCs w:val="28"/>
          <w:lang w:val="en-US"/>
        </w:rPr>
        <w:t>.</w:t>
      </w:r>
      <w:r>
        <w:rPr>
          <w:sz w:val="28"/>
          <w:szCs w:val="28"/>
          <w:lang w:val="en-US"/>
        </w:rPr>
        <w:t xml:space="preserve"> 100% Đoàn trường xác lập, đăng ký thực hiện và được công nhận công trình thanh niên.</w:t>
      </w:r>
    </w:p>
    <w:p w14:paraId="13F8EC6C" w14:textId="77777777" w:rsidR="00DE3BA2" w:rsidRDefault="002A737E" w:rsidP="00DC5200">
      <w:pPr>
        <w:spacing w:after="0" w:line="240" w:lineRule="auto"/>
        <w:ind w:firstLine="567"/>
        <w:jc w:val="both"/>
        <w:rPr>
          <w:sz w:val="28"/>
          <w:szCs w:val="28"/>
          <w:lang w:val="en-US"/>
        </w:rPr>
      </w:pPr>
      <w:r>
        <w:rPr>
          <w:b/>
          <w:sz w:val="28"/>
          <w:szCs w:val="28"/>
          <w:lang w:val="en"/>
        </w:rPr>
        <w:t>7</w:t>
      </w:r>
      <w:r>
        <w:rPr>
          <w:b/>
          <w:sz w:val="28"/>
          <w:szCs w:val="28"/>
          <w:lang w:val="en-US"/>
        </w:rPr>
        <w:t xml:space="preserve">. </w:t>
      </w:r>
      <w:r>
        <w:rPr>
          <w:sz w:val="28"/>
          <w:szCs w:val="28"/>
          <w:lang w:val="en-US"/>
        </w:rPr>
        <w:t>Phát triển mới 10.000 đoàn viên.</w:t>
      </w:r>
    </w:p>
    <w:p w14:paraId="4F92ADD8" w14:textId="77777777" w:rsidR="00DE3BA2" w:rsidRDefault="002A737E" w:rsidP="00DC5200">
      <w:pPr>
        <w:spacing w:after="0" w:line="240" w:lineRule="auto"/>
        <w:ind w:firstLine="567"/>
        <w:jc w:val="both"/>
        <w:rPr>
          <w:sz w:val="28"/>
          <w:szCs w:val="28"/>
          <w:lang w:val="en-US"/>
        </w:rPr>
      </w:pPr>
      <w:r>
        <w:rPr>
          <w:b/>
          <w:sz w:val="28"/>
          <w:szCs w:val="28"/>
          <w:lang w:val="en"/>
        </w:rPr>
        <w:t>8</w:t>
      </w:r>
      <w:r>
        <w:rPr>
          <w:b/>
          <w:sz w:val="28"/>
          <w:szCs w:val="28"/>
          <w:lang w:val="en-US"/>
        </w:rPr>
        <w:t xml:space="preserve">. </w:t>
      </w:r>
      <w:r>
        <w:rPr>
          <w:sz w:val="28"/>
          <w:szCs w:val="28"/>
          <w:lang w:val="en-US"/>
        </w:rPr>
        <w:t>100% cán bộ Đoàn chủ chốt từ cấp cơ sở mới nhận nhiệm vụ được bồi dưỡng, tập huấn nghiệp vụ công tác và những kỹ năng cần thiết.</w:t>
      </w:r>
    </w:p>
    <w:p w14:paraId="492423AA" w14:textId="77777777" w:rsidR="00DE3BA2" w:rsidRDefault="002A737E" w:rsidP="00DC5200">
      <w:pPr>
        <w:spacing w:after="0" w:line="240" w:lineRule="auto"/>
        <w:ind w:firstLine="567"/>
        <w:jc w:val="both"/>
        <w:rPr>
          <w:sz w:val="28"/>
          <w:szCs w:val="28"/>
          <w:lang w:val="en-US"/>
        </w:rPr>
      </w:pPr>
      <w:r>
        <w:rPr>
          <w:b/>
          <w:kern w:val="2"/>
          <w:sz w:val="28"/>
          <w:szCs w:val="28"/>
          <w:lang w:val="en"/>
        </w:rPr>
        <w:t>9</w:t>
      </w:r>
      <w:r>
        <w:rPr>
          <w:b/>
          <w:kern w:val="2"/>
          <w:sz w:val="28"/>
          <w:szCs w:val="28"/>
          <w:lang w:val="en-US"/>
        </w:rPr>
        <w:t xml:space="preserve">. </w:t>
      </w:r>
      <w:r>
        <w:rPr>
          <w:kern w:val="2"/>
          <w:sz w:val="28"/>
          <w:szCs w:val="28"/>
          <w:lang w:val="en-US"/>
        </w:rPr>
        <w:t>Phấn đấu giới thiệu ít nhất 3.000 đoàn viên ưu tú cho Đảng xem xét kết nạp, ít nhất 900 đoàn viên ưu tú được phát triển Đảng.</w:t>
      </w:r>
      <w:bookmarkStart w:id="0" w:name="_GoBack"/>
      <w:bookmarkEnd w:id="0"/>
    </w:p>
    <w:p w14:paraId="6241CE1D" w14:textId="77777777" w:rsidR="00DE3BA2" w:rsidRDefault="00DE3BA2" w:rsidP="00DC5200">
      <w:pPr>
        <w:pStyle w:val="NoSpacing"/>
        <w:tabs>
          <w:tab w:val="left" w:pos="993"/>
        </w:tabs>
        <w:spacing w:after="0" w:line="240" w:lineRule="auto"/>
        <w:ind w:firstLine="720"/>
        <w:jc w:val="right"/>
        <w:rPr>
          <w:rFonts w:ascii="Times New Roman" w:hAnsi="Times New Roman"/>
          <w:b/>
          <w:sz w:val="28"/>
          <w:szCs w:val="28"/>
        </w:rPr>
      </w:pPr>
    </w:p>
    <w:p w14:paraId="118D0BD3" w14:textId="77777777" w:rsidR="00DE3BA2" w:rsidRDefault="002A737E" w:rsidP="00DC5200">
      <w:pPr>
        <w:spacing w:after="0" w:line="240" w:lineRule="auto"/>
        <w:jc w:val="both"/>
        <w:rPr>
          <w:b/>
          <w:sz w:val="28"/>
          <w:szCs w:val="28"/>
          <w:lang w:val="en-US"/>
        </w:rPr>
      </w:pPr>
      <w:r>
        <w:rPr>
          <w:b/>
          <w:sz w:val="28"/>
          <w:szCs w:val="28"/>
          <w:lang w:val="en-US"/>
        </w:rPr>
        <w:t>III. NỘI DUNG VÀ GIẢI PHÁP THỰC HIỆN:</w:t>
      </w:r>
    </w:p>
    <w:p w14:paraId="6B0B5698" w14:textId="77777777" w:rsidR="00DE3BA2" w:rsidRDefault="002A737E" w:rsidP="00DC5200">
      <w:pPr>
        <w:spacing w:after="0" w:line="240" w:lineRule="auto"/>
        <w:ind w:firstLine="567"/>
        <w:jc w:val="both"/>
        <w:rPr>
          <w:b/>
          <w:sz w:val="28"/>
          <w:szCs w:val="28"/>
          <w:lang w:val="en-US"/>
        </w:rPr>
      </w:pPr>
      <w:r>
        <w:rPr>
          <w:b/>
          <w:sz w:val="28"/>
          <w:szCs w:val="28"/>
          <w:lang w:val="en-US"/>
        </w:rPr>
        <w:t>1. Công tác giáo dục:</w:t>
      </w:r>
    </w:p>
    <w:p w14:paraId="2D060739" w14:textId="77777777" w:rsidR="00DE3BA2" w:rsidRDefault="002A737E" w:rsidP="00DC5200">
      <w:pPr>
        <w:spacing w:after="0" w:line="240" w:lineRule="auto"/>
        <w:ind w:firstLine="567"/>
        <w:jc w:val="both"/>
        <w:rPr>
          <w:b/>
          <w:spacing w:val="-4"/>
          <w:sz w:val="28"/>
          <w:szCs w:val="28"/>
          <w:lang w:val="en-US"/>
        </w:rPr>
      </w:pPr>
      <w:r>
        <w:rPr>
          <w:b/>
          <w:i/>
          <w:spacing w:val="-4"/>
          <w:kern w:val="2"/>
          <w:sz w:val="28"/>
          <w:szCs w:val="28"/>
          <w:lang w:val="en-US"/>
        </w:rPr>
        <w:t>1.1. Tập trung thực hiện hiệu quả Chỉ thị 05-CT/TW và Chỉ thị 42-CT/TW:</w:t>
      </w:r>
    </w:p>
    <w:p w14:paraId="744DB0ED" w14:textId="4A555310" w:rsidR="00DE3BA2" w:rsidRDefault="002A737E" w:rsidP="00DC5200">
      <w:pPr>
        <w:spacing w:after="0" w:line="240" w:lineRule="auto"/>
        <w:ind w:firstLine="567"/>
        <w:jc w:val="both"/>
        <w:rPr>
          <w:bCs/>
          <w:sz w:val="28"/>
          <w:szCs w:val="28"/>
          <w:lang w:val="en"/>
        </w:rPr>
      </w:pPr>
      <w:r>
        <w:rPr>
          <w:sz w:val="28"/>
          <w:szCs w:val="28"/>
          <w:lang w:val="en-US"/>
        </w:rPr>
        <w:t>-</w:t>
      </w:r>
      <w:r>
        <w:rPr>
          <w:i/>
          <w:sz w:val="28"/>
          <w:szCs w:val="28"/>
          <w:lang w:val="en-US"/>
        </w:rPr>
        <w:t xml:space="preserve"> </w:t>
      </w:r>
      <w:r>
        <w:rPr>
          <w:sz w:val="28"/>
          <w:szCs w:val="28"/>
          <w:lang w:val="en-US"/>
        </w:rPr>
        <w:t xml:space="preserve">Triển khai học tập chuyên </w:t>
      </w:r>
      <w:r>
        <w:rPr>
          <w:sz w:val="28"/>
          <w:szCs w:val="28"/>
          <w:lang w:val="en"/>
        </w:rPr>
        <w:t>đề</w:t>
      </w:r>
      <w:r>
        <w:rPr>
          <w:bCs/>
          <w:spacing w:val="2"/>
          <w:sz w:val="28"/>
          <w:szCs w:val="28"/>
        </w:rPr>
        <w:t xml:space="preserve"> “Học tập và làm theo tư tưởng, đạo đức, phong cách Hồ Chí Minh gắn với việc phát huy dân chủ, chăm lo và bảo vệ quyền, lợi ích chính đáng của </w:t>
      </w:r>
      <w:r>
        <w:rPr>
          <w:bCs/>
          <w:spacing w:val="2"/>
          <w:sz w:val="28"/>
          <w:szCs w:val="28"/>
          <w:lang w:val="en"/>
        </w:rPr>
        <w:t>thanh niên</w:t>
      </w:r>
      <w:r>
        <w:rPr>
          <w:bCs/>
          <w:spacing w:val="2"/>
          <w:sz w:val="28"/>
          <w:szCs w:val="28"/>
        </w:rPr>
        <w:t>”</w:t>
      </w:r>
      <w:r>
        <w:rPr>
          <w:bCs/>
          <w:spacing w:val="2"/>
          <w:sz w:val="28"/>
          <w:szCs w:val="28"/>
          <w:lang w:val="en"/>
        </w:rPr>
        <w:t xml:space="preserve"> (năm 2019) và </w:t>
      </w:r>
      <w:r>
        <w:rPr>
          <w:bCs/>
          <w:spacing w:val="2"/>
          <w:sz w:val="28"/>
          <w:szCs w:val="28"/>
        </w:rPr>
        <w:t xml:space="preserve">“Học tập và làm theo tư tưởng, đạo đức, phong cách Hồ Chí Minh </w:t>
      </w:r>
      <w:r>
        <w:rPr>
          <w:bCs/>
          <w:spacing w:val="2"/>
          <w:sz w:val="28"/>
          <w:szCs w:val="28"/>
          <w:lang w:val="en"/>
        </w:rPr>
        <w:t>gắn với xây dựng tổ chức Đoàn vững mạnh; mở rộng mặt trận đoàn kết, tập hợp thanh niên</w:t>
      </w:r>
      <w:r>
        <w:rPr>
          <w:bCs/>
          <w:spacing w:val="2"/>
          <w:sz w:val="28"/>
          <w:szCs w:val="28"/>
        </w:rPr>
        <w:t>”</w:t>
      </w:r>
      <w:r>
        <w:rPr>
          <w:bCs/>
          <w:spacing w:val="2"/>
          <w:sz w:val="28"/>
          <w:szCs w:val="28"/>
          <w:lang w:val="en"/>
        </w:rPr>
        <w:t xml:space="preserve"> (năm 2020)</w:t>
      </w:r>
      <w:r>
        <w:rPr>
          <w:bCs/>
          <w:spacing w:val="2"/>
          <w:sz w:val="28"/>
          <w:szCs w:val="28"/>
        </w:rPr>
        <w:t xml:space="preserve"> đối với đoàn viên, thanh niên là </w:t>
      </w:r>
      <w:r>
        <w:rPr>
          <w:bCs/>
          <w:spacing w:val="2"/>
          <w:sz w:val="28"/>
          <w:szCs w:val="28"/>
          <w:lang w:val="en"/>
        </w:rPr>
        <w:t xml:space="preserve">giáo viên, giảng viên; </w:t>
      </w:r>
      <w:r>
        <w:rPr>
          <w:bCs/>
          <w:spacing w:val="2"/>
          <w:sz w:val="28"/>
          <w:szCs w:val="28"/>
        </w:rPr>
        <w:t>chuyên đề “Học tập và làm theo tư tưởng, đạo đức, phong cách Hồ Chí Minh về trung thực, trách nhiệm, nói đi đôi với làm”</w:t>
      </w:r>
      <w:r>
        <w:rPr>
          <w:bCs/>
          <w:spacing w:val="2"/>
          <w:sz w:val="28"/>
          <w:szCs w:val="28"/>
          <w:lang w:val="en"/>
        </w:rPr>
        <w:t xml:space="preserve"> (năm 2019) và </w:t>
      </w:r>
      <w:r>
        <w:rPr>
          <w:bCs/>
          <w:spacing w:val="2"/>
          <w:sz w:val="28"/>
          <w:szCs w:val="28"/>
        </w:rPr>
        <w:t xml:space="preserve">“Học tập và làm theo tư tưởng, đạo đức, phong cách Hồ Chí Minh </w:t>
      </w:r>
      <w:r>
        <w:rPr>
          <w:bCs/>
          <w:spacing w:val="2"/>
          <w:sz w:val="28"/>
          <w:szCs w:val="28"/>
          <w:lang w:val="en"/>
        </w:rPr>
        <w:t>gắn với tu dưỡng đạo đức suốt đời</w:t>
      </w:r>
      <w:r>
        <w:rPr>
          <w:bCs/>
          <w:spacing w:val="2"/>
          <w:sz w:val="28"/>
          <w:szCs w:val="28"/>
        </w:rPr>
        <w:t>”</w:t>
      </w:r>
      <w:r>
        <w:rPr>
          <w:bCs/>
          <w:spacing w:val="2"/>
          <w:sz w:val="28"/>
          <w:szCs w:val="28"/>
          <w:lang w:val="en"/>
        </w:rPr>
        <w:t xml:space="preserve"> (năm 2020) đối với đoàn viên, thanh niên là học sinh, sinh viên</w:t>
      </w:r>
      <w:r>
        <w:rPr>
          <w:bCs/>
          <w:spacing w:val="2"/>
          <w:sz w:val="28"/>
          <w:szCs w:val="28"/>
        </w:rPr>
        <w:t>; đầu tư về nội dung và đổi mới hình thức học tập</w:t>
      </w:r>
      <w:r>
        <w:rPr>
          <w:sz w:val="28"/>
          <w:szCs w:val="28"/>
          <w:lang w:val="en-US"/>
        </w:rPr>
        <w:t>.</w:t>
      </w:r>
      <w:r>
        <w:rPr>
          <w:sz w:val="28"/>
          <w:szCs w:val="28"/>
          <w:lang w:val="en"/>
        </w:rPr>
        <w:t xml:space="preserve"> Phổ biến và triển khai thực hiện Kết luận số 05 của Ban Chấp hành Trung ương Đoàn khóa XI về việc “Tăng cường giáo dục lý tưởng cách mạng cho đoàn viên, thanh niên”.</w:t>
      </w:r>
      <w:r>
        <w:rPr>
          <w:sz w:val="28"/>
          <w:szCs w:val="28"/>
          <w:lang w:val="en-US"/>
        </w:rPr>
        <w:t xml:space="preserve"> </w:t>
      </w:r>
      <w:r>
        <w:rPr>
          <w:bCs/>
          <w:sz w:val="28"/>
          <w:szCs w:val="28"/>
          <w:lang w:val="en-US"/>
        </w:rPr>
        <w:t>Tích cực tham gia đóng góp nội dung và giới thiệu trang cộng đồng “Tuổi trẻ TP. Hồ Chí Minh học tập và làm theo lời Bác” đến đoàn viên, thanh niên. Hướng dẫn cho cán bộ, đoàn viên đăng ký các nội dung học tập và tự rèn luyện, hướng dẫn cho các chi đoàn đăng ký những phần việc thiết thực phát huy chuyên môn trong thực hiện nhiệm vụ chính trị của đơn vị; kịp thời phát hiện, tuyên dương, phát huy các điển hình thanh niên tiên tiến làm theo lời Bác tại đơn vị.</w:t>
      </w:r>
      <w:r>
        <w:rPr>
          <w:bCs/>
          <w:sz w:val="28"/>
          <w:szCs w:val="28"/>
          <w:lang w:val="en"/>
        </w:rPr>
        <w:t xml:space="preserve"> Phát huy vai trò nêu gương của cán bộ Đoàn, đảng viên trẻ, xây dựng hình ảnh người cán bộ Đoàn, đảng viên trẻ có bản lĩnh chính trị, tư tưởng vững vàng, gương mẫu, trung thực, trách nhiệm. </w:t>
      </w:r>
    </w:p>
    <w:p w14:paraId="466076FC" w14:textId="77777777" w:rsidR="007E41AD" w:rsidRPr="006F4D54" w:rsidRDefault="007E41AD" w:rsidP="00DC5200">
      <w:pPr>
        <w:spacing w:after="0" w:line="240" w:lineRule="auto"/>
        <w:ind w:firstLine="567"/>
        <w:jc w:val="both"/>
        <w:rPr>
          <w:bCs/>
          <w:sz w:val="28"/>
          <w:szCs w:val="28"/>
          <w:lang w:val="en"/>
        </w:rPr>
      </w:pPr>
    </w:p>
    <w:p w14:paraId="6389671C" w14:textId="77777777" w:rsidR="00DE3BA2" w:rsidRDefault="002A737E" w:rsidP="00DC5200">
      <w:pPr>
        <w:spacing w:after="0" w:line="240" w:lineRule="auto"/>
        <w:ind w:firstLine="567"/>
        <w:jc w:val="both"/>
        <w:rPr>
          <w:i/>
          <w:sz w:val="28"/>
          <w:szCs w:val="28"/>
          <w:lang w:val="en-US"/>
        </w:rPr>
      </w:pPr>
      <w:r>
        <w:rPr>
          <w:sz w:val="28"/>
          <w:szCs w:val="28"/>
          <w:lang w:val="en-US"/>
        </w:rPr>
        <w:t xml:space="preserve">- </w:t>
      </w:r>
      <w:r>
        <w:rPr>
          <w:i/>
          <w:sz w:val="28"/>
          <w:szCs w:val="28"/>
          <w:lang w:val="en-US"/>
        </w:rPr>
        <w:t>Công tác giáo dục chính trị tư tưởng:</w:t>
      </w:r>
    </w:p>
    <w:p w14:paraId="2945967C" w14:textId="090CEB84" w:rsidR="00DE3BA2" w:rsidRDefault="002A737E" w:rsidP="00DC5200">
      <w:pPr>
        <w:spacing w:after="0" w:line="240" w:lineRule="auto"/>
        <w:ind w:firstLine="567"/>
        <w:jc w:val="both"/>
        <w:rPr>
          <w:sz w:val="28"/>
          <w:szCs w:val="28"/>
          <w:lang w:val="en"/>
        </w:rPr>
      </w:pPr>
      <w:r>
        <w:rPr>
          <w:spacing w:val="-2"/>
          <w:sz w:val="28"/>
          <w:szCs w:val="28"/>
          <w:lang w:val="en-US"/>
        </w:rPr>
        <w:t>Duy trì và nâng chất</w:t>
      </w:r>
      <w:r>
        <w:rPr>
          <w:sz w:val="28"/>
          <w:szCs w:val="28"/>
          <w:lang w:val="en-US"/>
        </w:rPr>
        <w:t xml:space="preserve"> các hoạt động như Hội thi, diễn đàn, tọa đàm, sinh hoạt chuyên đề tìm hiểu về chủ nghĩa Mác - Lênin, tư tưởng Hồ Chí Minh, các Nghị quyết của Đảng, của Đoàn, tăng cường đầu tư các phương thức có thể tiếp </w:t>
      </w:r>
      <w:r>
        <w:rPr>
          <w:sz w:val="28"/>
          <w:szCs w:val="28"/>
          <w:lang w:val="en-US"/>
        </w:rPr>
        <w:lastRenderedPageBreak/>
        <w:t>cận, thu hút đông đoàn viên, thanh niên tham gia</w:t>
      </w:r>
      <w:r w:rsidR="006F4D54">
        <w:rPr>
          <w:sz w:val="28"/>
          <w:szCs w:val="28"/>
          <w:lang w:val="en-US"/>
        </w:rPr>
        <w:t>. T</w:t>
      </w:r>
      <w:r>
        <w:rPr>
          <w:sz w:val="28"/>
          <w:szCs w:val="28"/>
          <w:lang w:val="en-US"/>
        </w:rPr>
        <w:t xml:space="preserve">ổ chức Hội thi </w:t>
      </w:r>
      <w:r w:rsidR="006F4D54">
        <w:rPr>
          <w:sz w:val="28"/>
          <w:szCs w:val="28"/>
          <w:lang w:val="en-US"/>
        </w:rPr>
        <w:t xml:space="preserve">tìm hiểu các môn khoa học Mác - Lênin, </w:t>
      </w:r>
      <w:r w:rsidR="00C022C6">
        <w:rPr>
          <w:sz w:val="28"/>
          <w:szCs w:val="28"/>
          <w:lang w:val="en-US"/>
        </w:rPr>
        <w:t>T</w:t>
      </w:r>
      <w:r w:rsidR="006F4D54">
        <w:rPr>
          <w:sz w:val="28"/>
          <w:szCs w:val="28"/>
          <w:lang w:val="en-US"/>
        </w:rPr>
        <w:t xml:space="preserve">ư tưởng Hồ Chí Minh </w:t>
      </w:r>
      <w:r>
        <w:rPr>
          <w:sz w:val="28"/>
          <w:szCs w:val="28"/>
          <w:lang w:val="en-US"/>
        </w:rPr>
        <w:t>“</w:t>
      </w:r>
      <w:r>
        <w:rPr>
          <w:sz w:val="28"/>
          <w:szCs w:val="28"/>
          <w:lang w:val="en"/>
        </w:rPr>
        <w:t>Ánh sáng thời đại</w:t>
      </w:r>
      <w:r>
        <w:rPr>
          <w:sz w:val="28"/>
          <w:szCs w:val="28"/>
          <w:lang w:val="en-US"/>
        </w:rPr>
        <w:t xml:space="preserve">” lần </w:t>
      </w:r>
      <w:r>
        <w:rPr>
          <w:sz w:val="28"/>
          <w:szCs w:val="28"/>
          <w:lang w:val="en"/>
        </w:rPr>
        <w:t>9</w:t>
      </w:r>
      <w:r w:rsidR="00197E34">
        <w:rPr>
          <w:sz w:val="28"/>
          <w:szCs w:val="28"/>
          <w:lang w:val="en"/>
        </w:rPr>
        <w:t>, năm 2020</w:t>
      </w:r>
      <w:r>
        <w:rPr>
          <w:sz w:val="28"/>
          <w:szCs w:val="28"/>
          <w:lang w:val="en"/>
        </w:rPr>
        <w:t>.</w:t>
      </w:r>
    </w:p>
    <w:p w14:paraId="6DAAC971" w14:textId="77777777" w:rsidR="00DE3BA2" w:rsidRDefault="002A737E" w:rsidP="00DC5200">
      <w:pPr>
        <w:spacing w:after="0" w:line="240" w:lineRule="auto"/>
        <w:ind w:firstLine="567"/>
        <w:jc w:val="both"/>
        <w:rPr>
          <w:sz w:val="28"/>
          <w:szCs w:val="28"/>
          <w:lang w:val="en"/>
        </w:rPr>
      </w:pPr>
      <w:r>
        <w:rPr>
          <w:sz w:val="28"/>
          <w:szCs w:val="28"/>
          <w:lang w:val="en"/>
        </w:rPr>
        <w:t>Tổ chức các đợt sinh hoạt chính trị: “Người Cộng sản trẻ tuổi” vào dịp kỷ niệm Ngày thành lập Đảng (03/02), “Nhớ Bác lòng ta trong sáng hơn” vào dịp Ngày sinh Chủ tịch Hồ Chí Minh (19/5), “Tôi yêu Tổ quốc tôi” vào dịp kỷ niệm Quốc khánh (02/9).</w:t>
      </w:r>
    </w:p>
    <w:p w14:paraId="4BFEEF4F" w14:textId="3860EE3F" w:rsidR="00DE3BA2" w:rsidRDefault="002A737E" w:rsidP="00DC5200">
      <w:pPr>
        <w:spacing w:after="0" w:line="240" w:lineRule="auto"/>
        <w:ind w:firstLine="567"/>
        <w:jc w:val="both"/>
        <w:rPr>
          <w:bCs/>
          <w:iCs/>
          <w:kern w:val="2"/>
          <w:sz w:val="28"/>
          <w:szCs w:val="28"/>
          <w:lang w:val="en"/>
        </w:rPr>
      </w:pPr>
      <w:r>
        <w:rPr>
          <w:sz w:val="28"/>
          <w:szCs w:val="28"/>
          <w:lang w:val="en-US"/>
        </w:rPr>
        <w:t xml:space="preserve">Các cơ sở Đoàn đảm bảo duy trì giao ban dư luận xã hội, thông tin thời sự trong cán bộ Đoàn, đoàn viên, thanh niên, củng cố hoạt động câu lạc </w:t>
      </w:r>
      <w:r>
        <w:rPr>
          <w:sz w:val="28"/>
          <w:szCs w:val="28"/>
          <w:lang w:val="en"/>
        </w:rPr>
        <w:t>bộ lý luận</w:t>
      </w:r>
      <w:r>
        <w:rPr>
          <w:sz w:val="28"/>
          <w:szCs w:val="28"/>
          <w:lang w:val="en-US"/>
        </w:rPr>
        <w:t xml:space="preserve"> trẻ. Tập trung xây dựng lực lượng đấu tranh phản bác đối với các thông tin sai</w:t>
      </w:r>
      <w:r>
        <w:rPr>
          <w:sz w:val="28"/>
          <w:szCs w:val="28"/>
          <w:lang w:val="en"/>
        </w:rPr>
        <w:t xml:space="preserve"> </w:t>
      </w:r>
      <w:r>
        <w:rPr>
          <w:sz w:val="28"/>
          <w:szCs w:val="28"/>
          <w:lang w:val="en-US"/>
        </w:rPr>
        <w:t>lệch, xuyên tạc, kích động, đặc biệt là trên mạng xã hội; phát huy đội ngũ báo</w:t>
      </w:r>
      <w:r>
        <w:rPr>
          <w:sz w:val="28"/>
          <w:szCs w:val="28"/>
          <w:lang w:val="en"/>
        </w:rPr>
        <w:t xml:space="preserve"> </w:t>
      </w:r>
      <w:r>
        <w:rPr>
          <w:sz w:val="28"/>
          <w:szCs w:val="28"/>
          <w:lang w:val="en-US"/>
        </w:rPr>
        <w:t>cáo viên, tuyên truyền viên, cộng tác viên nắm bắt dư luận xã hội. Tổ chức các</w:t>
      </w:r>
      <w:r>
        <w:rPr>
          <w:sz w:val="28"/>
          <w:szCs w:val="28"/>
          <w:lang w:val="en"/>
        </w:rPr>
        <w:t xml:space="preserve"> </w:t>
      </w:r>
      <w:r>
        <w:rPr>
          <w:sz w:val="28"/>
          <w:szCs w:val="28"/>
          <w:lang w:val="en-US"/>
        </w:rPr>
        <w:t xml:space="preserve">hoạt động </w:t>
      </w:r>
      <w:r>
        <w:rPr>
          <w:bCs/>
          <w:iCs/>
          <w:kern w:val="2"/>
          <w:sz w:val="28"/>
          <w:szCs w:val="28"/>
          <w:lang w:val="en-US"/>
        </w:rPr>
        <w:t>hướng dẫn thanh niên cách sử dụng mạng xã hội tích cực và vận động ứng xử văn hóa trên mạng xã hội.</w:t>
      </w:r>
      <w:r>
        <w:rPr>
          <w:bCs/>
          <w:iCs/>
          <w:kern w:val="2"/>
          <w:sz w:val="28"/>
          <w:szCs w:val="28"/>
          <w:lang w:val="en"/>
        </w:rPr>
        <w:t xml:space="preserve"> </w:t>
      </w:r>
      <w:r>
        <w:rPr>
          <w:sz w:val="28"/>
          <w:szCs w:val="27"/>
        </w:rPr>
        <w:t xml:space="preserve">Đảm bảo 100% cơ sở Đoàn </w:t>
      </w:r>
      <w:r>
        <w:rPr>
          <w:sz w:val="28"/>
          <w:szCs w:val="27"/>
          <w:lang w:val="en"/>
        </w:rPr>
        <w:t xml:space="preserve">khu vực trường học </w:t>
      </w:r>
      <w:r>
        <w:rPr>
          <w:sz w:val="28"/>
          <w:szCs w:val="27"/>
        </w:rPr>
        <w:t>tham mưu tổ chức chương trình lãnh đạo đơn vị gặp gỡ, đối thoại với thanh</w:t>
      </w:r>
      <w:r>
        <w:rPr>
          <w:sz w:val="28"/>
          <w:szCs w:val="27"/>
          <w:lang w:val="en"/>
        </w:rPr>
        <w:t xml:space="preserve"> niên, </w:t>
      </w:r>
      <w:r>
        <w:rPr>
          <w:sz w:val="28"/>
          <w:szCs w:val="27"/>
        </w:rPr>
        <w:t xml:space="preserve">chương trình “Nghe thanh niên nói </w:t>
      </w:r>
      <w:r w:rsidR="00BC0E41">
        <w:rPr>
          <w:sz w:val="28"/>
          <w:szCs w:val="27"/>
          <w:lang w:val="en-US"/>
        </w:rPr>
        <w:t>-</w:t>
      </w:r>
      <w:r>
        <w:rPr>
          <w:sz w:val="28"/>
          <w:szCs w:val="27"/>
        </w:rPr>
        <w:t xml:space="preserve"> Nói thanh niên nghe”.</w:t>
      </w:r>
    </w:p>
    <w:p w14:paraId="0E2F7BE6" w14:textId="77777777" w:rsidR="00DE3BA2" w:rsidRDefault="00DE3BA2" w:rsidP="00DC5200">
      <w:pPr>
        <w:spacing w:after="0" w:line="240" w:lineRule="auto"/>
        <w:ind w:firstLine="567"/>
        <w:jc w:val="both"/>
        <w:rPr>
          <w:bCs/>
          <w:sz w:val="28"/>
          <w:szCs w:val="28"/>
          <w:lang w:val="en-US"/>
        </w:rPr>
      </w:pPr>
    </w:p>
    <w:p w14:paraId="4EB0E3FF" w14:textId="77777777" w:rsidR="00DE3BA2" w:rsidRPr="00DC5200" w:rsidRDefault="002A737E" w:rsidP="00DC5200">
      <w:pPr>
        <w:spacing w:after="0" w:line="240" w:lineRule="auto"/>
        <w:ind w:firstLine="562"/>
        <w:jc w:val="both"/>
        <w:rPr>
          <w:bCs/>
          <w:iCs/>
          <w:spacing w:val="-4"/>
          <w:kern w:val="2"/>
          <w:sz w:val="28"/>
          <w:szCs w:val="28"/>
          <w:lang w:val="en-US"/>
        </w:rPr>
      </w:pPr>
      <w:r w:rsidRPr="00DC5200">
        <w:rPr>
          <w:bCs/>
          <w:i/>
          <w:iCs/>
          <w:spacing w:val="-4"/>
          <w:kern w:val="2"/>
          <w:sz w:val="28"/>
          <w:szCs w:val="28"/>
          <w:lang w:val="en-US"/>
        </w:rPr>
        <w:t>- Công tác giáo dục pháp luật:</w:t>
      </w:r>
      <w:r w:rsidRPr="00DC5200">
        <w:rPr>
          <w:bCs/>
          <w:iCs/>
          <w:spacing w:val="-4"/>
          <w:kern w:val="2"/>
          <w:sz w:val="28"/>
          <w:szCs w:val="28"/>
          <w:lang w:val="en-US"/>
        </w:rPr>
        <w:t xml:space="preserve"> </w:t>
      </w:r>
      <w:r w:rsidRPr="00DC5200">
        <w:rPr>
          <w:spacing w:val="-4"/>
          <w:sz w:val="28"/>
          <w:szCs w:val="27"/>
        </w:rPr>
        <w:t xml:space="preserve">Triển khai cho các cấp bộ Đoàn tham gia góp ý dự thảo Luật Thanh niên sửa đổi, bổ sung. </w:t>
      </w:r>
      <w:r w:rsidRPr="00DC5200">
        <w:rPr>
          <w:bCs/>
          <w:iCs/>
          <w:spacing w:val="-4"/>
          <w:kern w:val="2"/>
          <w:sz w:val="28"/>
          <w:szCs w:val="27"/>
        </w:rPr>
        <w:t>Đầu tư thực hiện và phát huy các sản phẩm tuyên truyền, giáo dục pháp luật, đặc biệt là các sản phẩm tuyên truyền trực quan trên mạng xã hội, tập trung vào các luật liên quan đến thanh niên, luật mới ban hành; phát huy tốt đội ngũ tuyên truyền viên pháp luật</w:t>
      </w:r>
      <w:r w:rsidRPr="00DC5200">
        <w:rPr>
          <w:bCs/>
          <w:iCs/>
          <w:spacing w:val="-4"/>
          <w:kern w:val="2"/>
          <w:sz w:val="28"/>
          <w:szCs w:val="27"/>
          <w:lang w:val="en"/>
        </w:rPr>
        <w:t xml:space="preserve">. </w:t>
      </w:r>
      <w:r w:rsidRPr="00DC5200">
        <w:rPr>
          <w:bCs/>
          <w:iCs/>
          <w:spacing w:val="-4"/>
          <w:kern w:val="2"/>
          <w:sz w:val="28"/>
          <w:szCs w:val="28"/>
          <w:lang w:val="en-US"/>
        </w:rPr>
        <w:t>Phấn đấu hàng quý, mỗi cơ sở Đoàn tổ chức ít nhất 01 hoạt động tuyên truyền pháp luật cho đoàn viên, thanh niên tại đơn vị. Tổ chức Ngày pháp luật nước Cộng hòa Xã hội Chủ nghĩa Việt Nam năm 201</w:t>
      </w:r>
      <w:r w:rsidRPr="00DC5200">
        <w:rPr>
          <w:bCs/>
          <w:iCs/>
          <w:spacing w:val="-4"/>
          <w:kern w:val="2"/>
          <w:sz w:val="28"/>
          <w:szCs w:val="28"/>
          <w:lang w:val="en"/>
        </w:rPr>
        <w:t>9</w:t>
      </w:r>
      <w:r w:rsidRPr="00DC5200">
        <w:rPr>
          <w:bCs/>
          <w:iCs/>
          <w:spacing w:val="-4"/>
          <w:kern w:val="2"/>
          <w:sz w:val="28"/>
          <w:szCs w:val="28"/>
          <w:lang w:val="en-US"/>
        </w:rPr>
        <w:t>; có giải pháp hiệu quả trong vận động đoàn viên, thanh niên chấp hành phát luật, thực hiện nghiêm nội quy, quy chế nhà trường; tham gia tích cực các hội thi giáo dục pháp luật do cấp Thành tổ chức.</w:t>
      </w:r>
    </w:p>
    <w:p w14:paraId="73278560" w14:textId="77777777" w:rsidR="00DE3BA2" w:rsidRDefault="00DE3BA2" w:rsidP="00DC5200">
      <w:pPr>
        <w:spacing w:after="0" w:line="240" w:lineRule="auto"/>
        <w:ind w:firstLine="567"/>
        <w:jc w:val="both"/>
        <w:rPr>
          <w:sz w:val="28"/>
          <w:szCs w:val="28"/>
          <w:shd w:val="clear" w:color="auto" w:fill="FFFFFF"/>
          <w:lang w:val="en-US"/>
        </w:rPr>
      </w:pPr>
    </w:p>
    <w:p w14:paraId="4E34A89D" w14:textId="77777777" w:rsidR="00DE3BA2" w:rsidRDefault="002A737E" w:rsidP="00DC5200">
      <w:pPr>
        <w:spacing w:after="0" w:line="240" w:lineRule="auto"/>
        <w:ind w:firstLine="567"/>
        <w:jc w:val="both"/>
        <w:rPr>
          <w:sz w:val="28"/>
          <w:szCs w:val="28"/>
          <w:lang w:val="en-US"/>
        </w:rPr>
      </w:pPr>
      <w:r>
        <w:rPr>
          <w:i/>
          <w:sz w:val="28"/>
          <w:szCs w:val="28"/>
          <w:lang w:val="en-US"/>
        </w:rPr>
        <w:tab/>
        <w:t xml:space="preserve">- Công tác giáo dục truyền thống: </w:t>
      </w:r>
    </w:p>
    <w:p w14:paraId="553568E0" w14:textId="77777777" w:rsidR="00DE3BA2" w:rsidRDefault="002A737E" w:rsidP="00DC5200">
      <w:pPr>
        <w:spacing w:after="0" w:line="240" w:lineRule="auto"/>
        <w:ind w:firstLine="567"/>
        <w:jc w:val="both"/>
        <w:rPr>
          <w:sz w:val="28"/>
          <w:szCs w:val="28"/>
          <w:lang w:val="en-US"/>
        </w:rPr>
      </w:pPr>
      <w:r>
        <w:rPr>
          <w:sz w:val="28"/>
          <w:szCs w:val="28"/>
          <w:lang w:val="en-US"/>
        </w:rPr>
        <w:t>Tổ chức hiệu quả các hoạt động nhân dịp kỷ niệm các ngày lễ lớn trong năm</w:t>
      </w:r>
      <w:r>
        <w:rPr>
          <w:sz w:val="28"/>
          <w:szCs w:val="28"/>
          <w:lang w:val="en"/>
        </w:rPr>
        <w:t>: 105 năm Ngày sinh đồng chí Lý Tự Trọng (20/10/1914 - 20/10/2019), 75 năm Ngày thành lập Quân đội nhân dân Việt Nam (22/12/1944 - 22/12/2019), 70 năm Ngày truyền thống học sinh - sinh viên và Hội Sinh viên Việt Nam (09/01/1950 - 09/01/2020), 90 năm Ngày thành lập Đảng Cộng sản Việt Nam (03/02/1920 - 03/02/2020), 45 năm Ngày giải phóng miền Nam, thống nhất đất nước (30/4/2975 - 30/4/2020) và 130 năm Ngày sinh Chủ tịch Hồ Chí Minh (19/5/1890 - 19/5/2020).</w:t>
      </w:r>
      <w:r>
        <w:rPr>
          <w:sz w:val="28"/>
          <w:szCs w:val="28"/>
          <w:lang w:val="en-US"/>
        </w:rPr>
        <w:t xml:space="preserve"> Tiếp tục đổi mới các phương thức tổ chức tìm hiểu về lịch sử, truyền thống dân tộc trong đoàn viên, thanh niên, chú ý hình thức giáo dục trực quan; tăng cường tuyên truyền, sử dụng ca khúc cách mạng, ca khúc ca ngợi quê hương đất nước trong các hoạt động của đơn vị, duy trì việc đưa sử ca, nghệ thuật Đờn ca tài tử đến học sinh, sinh viên; tổ chức Hội thi các đội, nhóm tuyên truyền ca khúc cách mạng cấp trường tiến tới Liên hoan toàn Thành. </w:t>
      </w:r>
    </w:p>
    <w:p w14:paraId="7D052B0B" w14:textId="34874432" w:rsidR="00DE3BA2" w:rsidRDefault="002A737E" w:rsidP="00DC5200">
      <w:pPr>
        <w:spacing w:after="0" w:line="240" w:lineRule="auto"/>
        <w:ind w:firstLine="567"/>
        <w:jc w:val="both"/>
        <w:rPr>
          <w:bCs/>
          <w:sz w:val="28"/>
          <w:szCs w:val="28"/>
          <w:lang w:val="en-US"/>
        </w:rPr>
      </w:pPr>
      <w:r>
        <w:rPr>
          <w:sz w:val="28"/>
          <w:szCs w:val="28"/>
          <w:lang w:val="en-US"/>
        </w:rPr>
        <w:t xml:space="preserve">Thực hiện tốt công tác “Đền ơn đáp nghĩa”, tổ chức </w:t>
      </w:r>
      <w:r>
        <w:rPr>
          <w:iCs/>
          <w:sz w:val="28"/>
          <w:szCs w:val="28"/>
          <w:lang w:val="en-US"/>
        </w:rPr>
        <w:t>“Hành trình đến các địa chỉ đỏ”, “Hành trình đến các bảo tàng”, Lễ</w:t>
      </w:r>
      <w:r>
        <w:rPr>
          <w:bCs/>
          <w:sz w:val="28"/>
          <w:szCs w:val="28"/>
          <w:lang w:val="en-US"/>
        </w:rPr>
        <w:t xml:space="preserve"> thắp nến tri ân các Anh hùng liệt </w:t>
      </w:r>
      <w:r>
        <w:rPr>
          <w:bCs/>
          <w:sz w:val="28"/>
          <w:szCs w:val="28"/>
          <w:lang w:val="en-US"/>
        </w:rPr>
        <w:lastRenderedPageBreak/>
        <w:t>sĩ; tăng cường tổ chức các hoạt động của đoàn viên, thanh niên tại các công trình truyền thống của Đoàn TNCS Hồ Chí Minh thành phố</w:t>
      </w:r>
      <w:r w:rsidR="00544DC3">
        <w:rPr>
          <w:bCs/>
          <w:sz w:val="28"/>
          <w:szCs w:val="28"/>
          <w:lang w:val="en-US"/>
        </w:rPr>
        <w:t>.</w:t>
      </w:r>
    </w:p>
    <w:p w14:paraId="4A5144C0" w14:textId="77777777" w:rsidR="00DE3BA2" w:rsidRDefault="00DE3BA2" w:rsidP="00DC5200">
      <w:pPr>
        <w:spacing w:after="0" w:line="240" w:lineRule="auto"/>
        <w:ind w:firstLine="567"/>
        <w:jc w:val="both"/>
        <w:rPr>
          <w:i/>
          <w:sz w:val="28"/>
          <w:szCs w:val="28"/>
          <w:lang w:val="en-US"/>
        </w:rPr>
      </w:pPr>
    </w:p>
    <w:p w14:paraId="2AC7480D" w14:textId="5054FD4B" w:rsidR="00DE3BA2" w:rsidRDefault="002A737E" w:rsidP="00DC5200">
      <w:pPr>
        <w:spacing w:after="0" w:line="240" w:lineRule="auto"/>
        <w:ind w:firstLine="567"/>
        <w:jc w:val="both"/>
        <w:rPr>
          <w:sz w:val="28"/>
          <w:szCs w:val="28"/>
          <w:lang w:val="en-US"/>
        </w:rPr>
      </w:pPr>
      <w:r>
        <w:rPr>
          <w:i/>
          <w:sz w:val="28"/>
          <w:szCs w:val="28"/>
          <w:lang w:val="en-US"/>
        </w:rPr>
        <w:t xml:space="preserve">- Công tác giáo dục đạo đức lối sống: </w:t>
      </w:r>
      <w:r>
        <w:rPr>
          <w:sz w:val="28"/>
          <w:szCs w:val="28"/>
          <w:lang w:val="en-US"/>
        </w:rPr>
        <w:t>100% tổ chức Đoàn từ cấp cơ sở trở lên có giải pháp cụ thể để tuyên truyền, vận động đoàn viên, thanh niên rèn luyện các giá trị mẫu hình thanh niên thành phố. Có giải pháp khuyến khích, tạo thói quen</w:t>
      </w:r>
      <w:r w:rsidR="007E41AD">
        <w:rPr>
          <w:sz w:val="28"/>
          <w:szCs w:val="28"/>
          <w:lang w:val="en-US"/>
        </w:rPr>
        <w:t xml:space="preserve">, nâng cao ý thức bảo vệ môi trường; xây dựng thói quen </w:t>
      </w:r>
      <w:r>
        <w:rPr>
          <w:sz w:val="28"/>
          <w:szCs w:val="28"/>
          <w:lang w:val="en-US"/>
        </w:rPr>
        <w:t xml:space="preserve">đọc sách, phát triển “Văn hóa đọc”, </w:t>
      </w:r>
      <w:r>
        <w:rPr>
          <w:spacing w:val="-2"/>
          <w:sz w:val="28"/>
          <w:szCs w:val="27"/>
        </w:rPr>
        <w:t xml:space="preserve">định hướng một số giải pháp xây dựng “Văn hóa thưởng thức” trong </w:t>
      </w:r>
      <w:r>
        <w:rPr>
          <w:sz w:val="28"/>
          <w:szCs w:val="28"/>
          <w:lang w:val="en-US"/>
        </w:rPr>
        <w:t>đoàn viên, thanh niên. Các cơ sở Đoàn tích cực tham gia xây dựng văn hóa học đường, tích cực đấu tranh với việc gian lận trong thi cử, các biểu hiện, hành động tiêu cực về đạo đức lối sống của một bộ phận học sinh, sinh viên; tập trung giải pháp trong việc thực hiện cuộc vận động “Mỗi ngày một tin tốt, mỗi tuần một câu chuyện đẹp” trên mạng xã hội</w:t>
      </w:r>
      <w:r>
        <w:rPr>
          <w:sz w:val="28"/>
          <w:szCs w:val="28"/>
          <w:lang w:val="en"/>
        </w:rPr>
        <w:t xml:space="preserve">, </w:t>
      </w:r>
      <w:r>
        <w:rPr>
          <w:spacing w:val="-2"/>
          <w:sz w:val="28"/>
          <w:szCs w:val="27"/>
        </w:rPr>
        <w:t>phát động “Ngày làm việc tốt”</w:t>
      </w:r>
      <w:r>
        <w:rPr>
          <w:spacing w:val="-2"/>
          <w:sz w:val="28"/>
          <w:szCs w:val="27"/>
          <w:lang w:val="en"/>
        </w:rPr>
        <w:t xml:space="preserve">, </w:t>
      </w:r>
      <w:r>
        <w:rPr>
          <w:sz w:val="28"/>
          <w:szCs w:val="28"/>
          <w:lang w:val="en-US"/>
        </w:rPr>
        <w:t xml:space="preserve">đầu tư </w:t>
      </w:r>
      <w:r>
        <w:rPr>
          <w:iCs/>
          <w:sz w:val="28"/>
          <w:szCs w:val="28"/>
          <w:lang w:val="en-US"/>
        </w:rPr>
        <w:t>tuyến tin, bài giới thiệu các gương điển hình, người tốt việc tốt có giá trị định hướng lối sống tích cực cho đoàn viên thanh niên trên các kênh thông tin của Đoàn</w:t>
      </w:r>
      <w:r>
        <w:rPr>
          <w:sz w:val="28"/>
          <w:szCs w:val="28"/>
          <w:lang w:val="en-US"/>
        </w:rPr>
        <w:t xml:space="preserve">. </w:t>
      </w:r>
    </w:p>
    <w:p w14:paraId="3A23ED72" w14:textId="77777777" w:rsidR="00DE3BA2" w:rsidRDefault="002A737E" w:rsidP="00DC5200">
      <w:pPr>
        <w:spacing w:after="0" w:line="240" w:lineRule="auto"/>
        <w:ind w:firstLine="567"/>
        <w:jc w:val="both"/>
        <w:rPr>
          <w:sz w:val="28"/>
          <w:szCs w:val="28"/>
          <w:lang w:val="en-US"/>
        </w:rPr>
      </w:pPr>
      <w:r>
        <w:rPr>
          <w:sz w:val="28"/>
          <w:szCs w:val="28"/>
          <w:lang w:val="en-US"/>
        </w:rPr>
        <w:t>Tiếp tục tổ chức chương trình “Thắp sáng ước mơ tuổi trẻ Việt Nam”; p</w:t>
      </w:r>
      <w:r>
        <w:rPr>
          <w:bCs/>
          <w:iCs/>
          <w:sz w:val="28"/>
          <w:szCs w:val="28"/>
          <w:lang w:val="en-US"/>
        </w:rPr>
        <w:t xml:space="preserve">hát hiện, bồi dưỡng, </w:t>
      </w:r>
      <w:r>
        <w:rPr>
          <w:sz w:val="28"/>
          <w:szCs w:val="28"/>
          <w:lang w:val="en-US"/>
        </w:rPr>
        <w:t>tuyên dương điển hình tiêu biểu trong học tập và rèn luyện, tăng cường các hoạt hỗ trợ, giao lưu với các gương học sinh, sinh viên vượt khó. Tổ chức bình chọn, tuyên dương “Nhà giáo trẻ tiêu biểu”, “Sinh viên 5 tốt”, “Học sinh 3 rèn luyện”, tích cực giới thiệu và tham gia bình chọn gương công dân trẻ tiêu biểu thành phố năm 201</w:t>
      </w:r>
      <w:r>
        <w:rPr>
          <w:sz w:val="28"/>
          <w:szCs w:val="28"/>
          <w:lang w:val="en"/>
        </w:rPr>
        <w:t>9</w:t>
      </w:r>
      <w:r>
        <w:rPr>
          <w:sz w:val="28"/>
          <w:szCs w:val="28"/>
          <w:lang w:val="en-US"/>
        </w:rPr>
        <w:t>. Triển khai các giải pháp phát huy điển hình sau tuyên dương</w:t>
      </w:r>
      <w:r>
        <w:rPr>
          <w:iCs/>
          <w:sz w:val="28"/>
          <w:szCs w:val="28"/>
          <w:lang w:val="en-US"/>
        </w:rPr>
        <w:t>.</w:t>
      </w:r>
    </w:p>
    <w:p w14:paraId="0F58F646" w14:textId="77777777" w:rsidR="00DE3BA2" w:rsidRDefault="00DE3BA2" w:rsidP="00DC5200">
      <w:pPr>
        <w:spacing w:after="0" w:line="240" w:lineRule="auto"/>
        <w:ind w:firstLine="567"/>
        <w:jc w:val="both"/>
        <w:rPr>
          <w:b/>
          <w:i/>
          <w:iCs/>
          <w:sz w:val="28"/>
          <w:szCs w:val="28"/>
          <w:lang w:val="en-US"/>
        </w:rPr>
      </w:pPr>
    </w:p>
    <w:p w14:paraId="62EC9652" w14:textId="77777777" w:rsidR="00DE3BA2" w:rsidRDefault="002A737E" w:rsidP="00DC5200">
      <w:pPr>
        <w:spacing w:after="0" w:line="240" w:lineRule="auto"/>
        <w:ind w:firstLine="567"/>
        <w:jc w:val="both"/>
        <w:rPr>
          <w:b/>
          <w:i/>
          <w:sz w:val="28"/>
          <w:szCs w:val="28"/>
          <w:lang w:val="en-US"/>
        </w:rPr>
      </w:pPr>
      <w:r>
        <w:rPr>
          <w:b/>
          <w:i/>
          <w:iCs/>
          <w:sz w:val="28"/>
          <w:szCs w:val="28"/>
          <w:lang w:val="en-US"/>
        </w:rPr>
        <w:t>1.2. Đổi mới phương thức tuyên truyền, giáo dục của Đoàn:</w:t>
      </w:r>
    </w:p>
    <w:p w14:paraId="294FBF27" w14:textId="77777777" w:rsidR="00DE3BA2" w:rsidRDefault="002A737E" w:rsidP="00DC5200">
      <w:pPr>
        <w:spacing w:after="0" w:line="240" w:lineRule="auto"/>
        <w:ind w:firstLine="567"/>
        <w:jc w:val="both"/>
        <w:rPr>
          <w:sz w:val="28"/>
          <w:szCs w:val="28"/>
          <w:lang w:val="en-US"/>
        </w:rPr>
      </w:pPr>
      <w:r>
        <w:rPr>
          <w:kern w:val="2"/>
          <w:sz w:val="28"/>
          <w:szCs w:val="28"/>
          <w:lang w:val="en-US"/>
        </w:rPr>
        <w:t xml:space="preserve">- Tiếp tục tăng cường ứng dụng công nghệ thông tin, phát huy các trang mạng xã hội của Đoàn - Hội các cấp, đầu tư thực hiện các các sản phẩm trực quan, có sức thu hút, tác động lớn trong công tác tuyên truyền, giáo dục. Phấn đấu 100% cơ sở Đoàn đều có sản phẩm tuyên truyền trực quan, sinh động về các hoạt động, sự kiện lớn trong năm học. </w:t>
      </w:r>
    </w:p>
    <w:p w14:paraId="7364FC34" w14:textId="77777777" w:rsidR="00DE3BA2" w:rsidRDefault="002A737E" w:rsidP="00DC5200">
      <w:pPr>
        <w:spacing w:after="0" w:line="240" w:lineRule="auto"/>
        <w:ind w:firstLine="567"/>
        <w:jc w:val="both"/>
        <w:rPr>
          <w:sz w:val="28"/>
          <w:szCs w:val="28"/>
          <w:lang w:val="en-US"/>
        </w:rPr>
      </w:pPr>
      <w:r>
        <w:rPr>
          <w:sz w:val="28"/>
          <w:szCs w:val="28"/>
          <w:lang w:val="en-US"/>
        </w:rPr>
        <w:t>- Tiếp tục xây dựng và hoàn thiện các kênh thông tin dành cho học sinh, sinh viên Thành phố. Triển khai việc ghi nhận, đánh giá hiệu quả, sự chuyển biến về mặt nhận thức của đoàn viên, thanh niên sau mỗi đợt hoạt động tuyên truyền, giáo dục của tổ chức Đoàn.</w:t>
      </w:r>
    </w:p>
    <w:p w14:paraId="042C4A36" w14:textId="77777777" w:rsidR="00DE3BA2" w:rsidRDefault="00DE3BA2" w:rsidP="00DC5200">
      <w:pPr>
        <w:tabs>
          <w:tab w:val="left" w:pos="4860"/>
        </w:tabs>
        <w:spacing w:after="0" w:line="240" w:lineRule="auto"/>
        <w:ind w:firstLine="567"/>
        <w:jc w:val="both"/>
        <w:rPr>
          <w:b/>
          <w:kern w:val="2"/>
          <w:sz w:val="28"/>
          <w:szCs w:val="28"/>
          <w:lang w:val="en-US"/>
        </w:rPr>
      </w:pPr>
    </w:p>
    <w:p w14:paraId="32279BB6" w14:textId="77777777" w:rsidR="00DE3BA2" w:rsidRDefault="002A737E" w:rsidP="00DC5200">
      <w:pPr>
        <w:spacing w:after="0" w:line="240" w:lineRule="auto"/>
        <w:ind w:firstLine="567"/>
        <w:jc w:val="both"/>
        <w:rPr>
          <w:b/>
          <w:kern w:val="2"/>
          <w:sz w:val="28"/>
          <w:szCs w:val="28"/>
          <w:lang w:val="en-US"/>
        </w:rPr>
      </w:pPr>
      <w:r>
        <w:rPr>
          <w:b/>
          <w:bCs/>
          <w:sz w:val="28"/>
          <w:szCs w:val="28"/>
          <w:lang w:val="en-US"/>
        </w:rPr>
        <w:t xml:space="preserve">2. </w:t>
      </w:r>
      <w:r>
        <w:rPr>
          <w:b/>
          <w:kern w:val="2"/>
          <w:sz w:val="28"/>
          <w:szCs w:val="28"/>
          <w:lang w:val="en-US"/>
        </w:rPr>
        <w:t>Tổ chức các phong trào hành động cách mạng phát huy thanh niên trong xây dựng và bảo vệ Tổ quốc:</w:t>
      </w:r>
    </w:p>
    <w:p w14:paraId="348D6165" w14:textId="77777777" w:rsidR="00DE3BA2" w:rsidRDefault="002A737E" w:rsidP="00DC5200">
      <w:pPr>
        <w:spacing w:after="0" w:line="240" w:lineRule="auto"/>
        <w:ind w:firstLine="567"/>
        <w:jc w:val="both"/>
        <w:rPr>
          <w:b/>
          <w:i/>
          <w:kern w:val="2"/>
          <w:sz w:val="28"/>
          <w:szCs w:val="28"/>
          <w:lang w:val="en-US"/>
        </w:rPr>
      </w:pPr>
      <w:r>
        <w:rPr>
          <w:b/>
          <w:i/>
          <w:kern w:val="2"/>
          <w:sz w:val="28"/>
          <w:szCs w:val="28"/>
          <w:lang w:val="en-US"/>
        </w:rPr>
        <w:t>2.1. Phong trào Tuổi trẻ xung kích xây dựng và bảo vệ Tổ quốc:</w:t>
      </w:r>
    </w:p>
    <w:p w14:paraId="2EDE3616" w14:textId="77777777" w:rsidR="00DE3BA2" w:rsidRDefault="002A737E" w:rsidP="00DC5200">
      <w:pPr>
        <w:spacing w:after="0" w:line="240" w:lineRule="auto"/>
        <w:ind w:firstLine="567"/>
        <w:jc w:val="both"/>
        <w:rPr>
          <w:i/>
          <w:sz w:val="28"/>
          <w:szCs w:val="28"/>
          <w:lang w:val="en-US"/>
        </w:rPr>
      </w:pPr>
      <w:r>
        <w:rPr>
          <w:i/>
          <w:sz w:val="28"/>
          <w:szCs w:val="28"/>
          <w:lang w:val="en-US"/>
        </w:rPr>
        <w:t>2.1.1. Xung kích thực hiện nhiệm vụ chính trị, phát triển kinh tế, văn hóa, xã hội thành phố và đơn vị:</w:t>
      </w:r>
    </w:p>
    <w:p w14:paraId="1DCDAE08" w14:textId="77777777" w:rsidR="00DE3BA2" w:rsidRDefault="002A737E" w:rsidP="00DC5200">
      <w:pPr>
        <w:spacing w:after="0" w:line="240" w:lineRule="auto"/>
        <w:ind w:firstLine="567"/>
        <w:jc w:val="both"/>
        <w:rPr>
          <w:sz w:val="28"/>
          <w:szCs w:val="28"/>
          <w:lang w:val="en-US"/>
        </w:rPr>
      </w:pPr>
      <w:r>
        <w:rPr>
          <w:sz w:val="28"/>
          <w:szCs w:val="28"/>
          <w:lang w:val="en-US"/>
        </w:rPr>
        <w:t xml:space="preserve">- Cơ sở Đoàn tiếp tục triển khai có hiệu quả </w:t>
      </w:r>
      <w:r>
        <w:rPr>
          <w:sz w:val="28"/>
          <w:szCs w:val="28"/>
          <w:lang w:val="en"/>
        </w:rPr>
        <w:t>phong trào</w:t>
      </w:r>
      <w:r>
        <w:rPr>
          <w:sz w:val="28"/>
          <w:szCs w:val="28"/>
          <w:lang w:val="en-US"/>
        </w:rPr>
        <w:t xml:space="preserve"> “Nhà giáo trẻ tiêu biểu”, phong trào “Học sinh 3 rèn luyện”, thực hiện tốt vai trò nòng cốt trong phong trào “Sinh viên 5 tốt”.</w:t>
      </w:r>
    </w:p>
    <w:p w14:paraId="769A19AE" w14:textId="77777777" w:rsidR="00DE3BA2" w:rsidRDefault="002A737E" w:rsidP="00DC5200">
      <w:pPr>
        <w:spacing w:after="0" w:line="240" w:lineRule="auto"/>
        <w:ind w:firstLine="567"/>
        <w:jc w:val="both"/>
        <w:rPr>
          <w:sz w:val="28"/>
          <w:szCs w:val="28"/>
          <w:lang w:val="en-US"/>
        </w:rPr>
      </w:pPr>
      <w:r>
        <w:rPr>
          <w:sz w:val="28"/>
          <w:szCs w:val="28"/>
          <w:lang w:val="en-US"/>
        </w:rPr>
        <w:lastRenderedPageBreak/>
        <w:t>- Phát huy chuyên môn của đoàn viên, thanh niên khu vực cùng tham gia xây dựng văn minh đô thị, nông thôn mới trên địa bàn thành phố, tập trung vào một số nội dung trọng tâm sau:</w:t>
      </w:r>
    </w:p>
    <w:p w14:paraId="10D831EF" w14:textId="69A1E4C9" w:rsidR="00DE3BA2" w:rsidRDefault="002A737E" w:rsidP="00DC5200">
      <w:pPr>
        <w:spacing w:after="0" w:line="240" w:lineRule="auto"/>
        <w:ind w:firstLine="567"/>
        <w:jc w:val="both"/>
        <w:rPr>
          <w:sz w:val="28"/>
          <w:szCs w:val="28"/>
          <w:lang w:val="en-US"/>
        </w:rPr>
      </w:pPr>
      <w:r>
        <w:rPr>
          <w:sz w:val="28"/>
          <w:szCs w:val="28"/>
          <w:lang w:val="en-US"/>
        </w:rPr>
        <w:t>+ Xây dựng</w:t>
      </w:r>
      <w:r>
        <w:rPr>
          <w:spacing w:val="-2"/>
          <w:sz w:val="28"/>
          <w:szCs w:val="28"/>
          <w:lang w:val="en-US"/>
        </w:rPr>
        <w:t xml:space="preserve"> “Ký túc xá văn minh - sạch đẹp -</w:t>
      </w:r>
      <w:r w:rsidR="00B71BCF">
        <w:rPr>
          <w:spacing w:val="-2"/>
          <w:sz w:val="28"/>
          <w:szCs w:val="28"/>
          <w:lang w:val="en-US"/>
        </w:rPr>
        <w:t xml:space="preserve"> </w:t>
      </w:r>
      <w:r>
        <w:rPr>
          <w:spacing w:val="-2"/>
          <w:sz w:val="28"/>
          <w:szCs w:val="28"/>
          <w:lang w:val="en-US"/>
        </w:rPr>
        <w:t>an toàn”; đẩy mạnh tuyên truyền về nếp sống văn minh trong trường học, mỹ quan đô thị, có giái pháp hiện quả trong vận động đoàn viên, thanh niên bỏ rác đúng nơi quy định.</w:t>
      </w:r>
    </w:p>
    <w:p w14:paraId="51004BE8" w14:textId="77777777" w:rsidR="00DE3BA2" w:rsidRDefault="002A737E" w:rsidP="00DC5200">
      <w:pPr>
        <w:pStyle w:val="BodyText"/>
        <w:widowControl w:val="0"/>
        <w:spacing w:after="0" w:line="240" w:lineRule="auto"/>
        <w:ind w:firstLine="567"/>
        <w:rPr>
          <w:rFonts w:ascii="Times New Roman" w:hAnsi="Times New Roman"/>
          <w:sz w:val="28"/>
          <w:szCs w:val="28"/>
          <w:lang w:val="en-US"/>
        </w:rPr>
      </w:pPr>
      <w:r>
        <w:rPr>
          <w:rFonts w:ascii="Times New Roman" w:hAnsi="Times New Roman"/>
          <w:spacing w:val="2"/>
          <w:sz w:val="28"/>
          <w:szCs w:val="28"/>
          <w:lang w:val="en-US"/>
        </w:rPr>
        <w:t xml:space="preserve">+ </w:t>
      </w:r>
      <w:r>
        <w:rPr>
          <w:rFonts w:ascii="Times New Roman" w:hAnsi="Times New Roman"/>
          <w:spacing w:val="2"/>
          <w:sz w:val="28"/>
          <w:szCs w:val="28"/>
          <w:lang w:val="en"/>
        </w:rPr>
        <w:t>Tiếp tục t</w:t>
      </w:r>
      <w:r>
        <w:rPr>
          <w:rFonts w:ascii="Times New Roman" w:hAnsi="Times New Roman"/>
          <w:spacing w:val="2"/>
          <w:sz w:val="28"/>
          <w:szCs w:val="28"/>
          <w:lang w:val="en-US"/>
        </w:rPr>
        <w:t>ham gia t</w:t>
      </w:r>
      <w:r>
        <w:rPr>
          <w:rFonts w:ascii="Times New Roman" w:hAnsi="Times New Roman"/>
          <w:sz w:val="28"/>
          <w:szCs w:val="28"/>
          <w:lang w:val="en-US"/>
        </w:rPr>
        <w:t>riển khai “Đề án Đoàn TNCS Hồ Chí Minh thành phố Hồ Chí Minh tham gia giữ gìn trật tự an toàn giao thông, giai đoạn 2018 - 2022”.</w:t>
      </w:r>
    </w:p>
    <w:p w14:paraId="136CD1F6" w14:textId="77777777" w:rsidR="00DE3BA2" w:rsidRDefault="002A737E" w:rsidP="00DC5200">
      <w:pPr>
        <w:pStyle w:val="BodyText"/>
        <w:spacing w:after="0" w:line="240" w:lineRule="auto"/>
        <w:ind w:firstLine="567"/>
        <w:rPr>
          <w:rFonts w:ascii="Times New Roman" w:hAnsi="Times New Roman"/>
          <w:sz w:val="28"/>
          <w:szCs w:val="28"/>
          <w:lang w:val="en-US"/>
        </w:rPr>
      </w:pPr>
      <w:r>
        <w:rPr>
          <w:rFonts w:ascii="Times New Roman" w:hAnsi="Times New Roman"/>
          <w:sz w:val="28"/>
          <w:szCs w:val="28"/>
          <w:lang w:val="en-US"/>
        </w:rPr>
        <w:t xml:space="preserve">+ </w:t>
      </w:r>
      <w:r>
        <w:rPr>
          <w:rFonts w:ascii="Times New Roman" w:hAnsi="Times New Roman"/>
          <w:sz w:val="28"/>
          <w:szCs w:val="28"/>
          <w:lang w:val="en"/>
        </w:rPr>
        <w:t>Tiếp tục t</w:t>
      </w:r>
      <w:r>
        <w:rPr>
          <w:rFonts w:ascii="Times New Roman" w:hAnsi="Times New Roman"/>
          <w:sz w:val="28"/>
          <w:szCs w:val="28"/>
          <w:lang w:val="en-US"/>
        </w:rPr>
        <w:t>ham gia triển khai “Đề án Đoàn TNCS Hồ Chí Minh thành phố tham gia xây dựng nông thôn mới, giai đoạn 2018 - 2022”; tiếp tục tổ chức các hoạt động tư vấn, hỗ trợ chuyển giao khoa học kỹ thuật, giống cây trồng, vật nuôi chất lượng cao, hoạt động tham gia xây dựng nâng cấp hạ tầng nông thôn, tham gia xây dựng đời sống văn hóa tinh thần.</w:t>
      </w:r>
    </w:p>
    <w:p w14:paraId="50BF7334" w14:textId="77777777" w:rsidR="00DE3BA2" w:rsidRDefault="00DE3BA2" w:rsidP="00DC5200">
      <w:pPr>
        <w:spacing w:after="0" w:line="240" w:lineRule="auto"/>
        <w:ind w:firstLine="567"/>
        <w:jc w:val="both"/>
        <w:rPr>
          <w:i/>
          <w:spacing w:val="-4"/>
          <w:sz w:val="28"/>
          <w:szCs w:val="28"/>
          <w:lang w:val="en-US"/>
        </w:rPr>
      </w:pPr>
    </w:p>
    <w:p w14:paraId="5BB36B81" w14:textId="77777777" w:rsidR="00DE3BA2" w:rsidRDefault="002A737E" w:rsidP="00DC5200">
      <w:pPr>
        <w:spacing w:after="0" w:line="240" w:lineRule="auto"/>
        <w:ind w:firstLine="567"/>
        <w:jc w:val="both"/>
        <w:rPr>
          <w:i/>
          <w:iCs/>
          <w:spacing w:val="-4"/>
          <w:sz w:val="28"/>
          <w:szCs w:val="28"/>
          <w:lang w:val="en-US"/>
        </w:rPr>
      </w:pPr>
      <w:r>
        <w:rPr>
          <w:i/>
          <w:iCs/>
          <w:spacing w:val="-4"/>
          <w:sz w:val="28"/>
          <w:szCs w:val="28"/>
          <w:lang w:val="en-US"/>
        </w:rPr>
        <w:t>2.1.2. Xung kích bảo vệ Tổ quốc, giữ gìn an ninh chính trị, trật tự an toàn xã hội:</w:t>
      </w:r>
    </w:p>
    <w:p w14:paraId="0D3016FF" w14:textId="6F87E262" w:rsidR="00DE3BA2" w:rsidRDefault="002A737E" w:rsidP="00DC5200">
      <w:pPr>
        <w:spacing w:after="0" w:line="240" w:lineRule="auto"/>
        <w:ind w:firstLine="567"/>
        <w:jc w:val="both"/>
        <w:rPr>
          <w:sz w:val="28"/>
          <w:szCs w:val="28"/>
          <w:lang w:val="en-US"/>
        </w:rPr>
      </w:pPr>
      <w:r>
        <w:rPr>
          <w:sz w:val="28"/>
          <w:szCs w:val="28"/>
          <w:lang w:val="en-US"/>
        </w:rPr>
        <w:t>- Tham gia triển khai “Chương trình Tuổi trẻ thành phố vì biên giới, biển, đảo, giai đoạn 2018 - 2022”; tiếp tục tham gia xây dựng Đảo Thanh niên tại đảo Thổ Chu (Kiên Giang) giai đoạn 201</w:t>
      </w:r>
      <w:r>
        <w:rPr>
          <w:sz w:val="28"/>
          <w:szCs w:val="28"/>
          <w:lang w:val="en"/>
        </w:rPr>
        <w:t>9</w:t>
      </w:r>
      <w:r>
        <w:rPr>
          <w:sz w:val="28"/>
          <w:szCs w:val="28"/>
          <w:lang w:val="en-US"/>
        </w:rPr>
        <w:t xml:space="preserve"> - 202</w:t>
      </w:r>
      <w:r>
        <w:rPr>
          <w:sz w:val="28"/>
          <w:szCs w:val="28"/>
          <w:lang w:val="en"/>
        </w:rPr>
        <w:t>0</w:t>
      </w:r>
      <w:r>
        <w:rPr>
          <w:sz w:val="28"/>
          <w:szCs w:val="28"/>
          <w:lang w:val="en-US"/>
        </w:rPr>
        <w:t>; các trường tiếp tục duy trì và nâng chất các hoạt động phối hợp với các đơn vị lực lượng vũ trang; đẩy mạnh các hoạt động phối hợp, giao lưu, kết nghĩa với các xã, huyện biên giới. Tổ chức và tham gia các chương trình “Hành trình Tuổi trẻ vì biển đảo quê hương”, chương trình “Sinh viên với biển đảo Tổ Quốc”.</w:t>
      </w:r>
    </w:p>
    <w:p w14:paraId="08EEF408" w14:textId="77777777" w:rsidR="00DE3BA2" w:rsidRDefault="002A737E" w:rsidP="00DC5200">
      <w:pPr>
        <w:pStyle w:val="BodyText"/>
        <w:spacing w:after="0" w:line="240" w:lineRule="auto"/>
        <w:ind w:firstLine="567"/>
        <w:rPr>
          <w:rFonts w:ascii="Times New Roman" w:hAnsi="Times New Roman"/>
          <w:sz w:val="28"/>
          <w:szCs w:val="28"/>
          <w:lang w:val="en-US"/>
        </w:rPr>
      </w:pPr>
      <w:r>
        <w:rPr>
          <w:rFonts w:ascii="Times New Roman" w:hAnsi="Times New Roman"/>
          <w:sz w:val="28"/>
          <w:szCs w:val="28"/>
          <w:lang w:val="en-US"/>
        </w:rPr>
        <w:t>- Tham gia triển khai thực hiện “Đề án Đoàn TNCS Hồ Chí Minh tham gia phòng chống ma túy trong thanh thiếu niên, giai đoạn 2018 - 2022”.</w:t>
      </w:r>
    </w:p>
    <w:p w14:paraId="52147DA5" w14:textId="77777777" w:rsidR="00DE3BA2" w:rsidRDefault="00DE3BA2" w:rsidP="00DC5200">
      <w:pPr>
        <w:spacing w:after="0" w:line="240" w:lineRule="auto"/>
        <w:ind w:firstLine="567"/>
        <w:jc w:val="both"/>
        <w:rPr>
          <w:b/>
          <w:i/>
          <w:kern w:val="2"/>
          <w:sz w:val="28"/>
          <w:szCs w:val="28"/>
          <w:lang w:val="en-US"/>
        </w:rPr>
      </w:pPr>
    </w:p>
    <w:p w14:paraId="7724F941" w14:textId="77777777" w:rsidR="00DE3BA2" w:rsidRDefault="002A737E" w:rsidP="00DC5200">
      <w:pPr>
        <w:spacing w:after="0" w:line="240" w:lineRule="auto"/>
        <w:ind w:firstLine="567"/>
        <w:jc w:val="both"/>
        <w:rPr>
          <w:i/>
          <w:kern w:val="2"/>
          <w:sz w:val="28"/>
          <w:szCs w:val="28"/>
          <w:lang w:val="en-US"/>
        </w:rPr>
      </w:pPr>
      <w:r>
        <w:rPr>
          <w:b/>
          <w:i/>
          <w:kern w:val="2"/>
          <w:sz w:val="28"/>
          <w:szCs w:val="28"/>
          <w:lang w:val="en-US"/>
        </w:rPr>
        <w:t>2.2. Phong trào Thanh niên tình nguyện:</w:t>
      </w:r>
    </w:p>
    <w:p w14:paraId="607B3C68" w14:textId="77777777" w:rsidR="00DE3BA2" w:rsidRDefault="002A737E" w:rsidP="00DC5200">
      <w:pPr>
        <w:pStyle w:val="Body1"/>
        <w:spacing w:after="0" w:line="240" w:lineRule="auto"/>
        <w:ind w:firstLine="567"/>
        <w:jc w:val="both"/>
        <w:rPr>
          <w:rFonts w:ascii="Times New Roman" w:hAnsi="Times New Roman"/>
          <w:szCs w:val="28"/>
          <w:shd w:val="clear" w:color="auto" w:fill="FFFFFF"/>
        </w:rPr>
      </w:pPr>
      <w:r>
        <w:rPr>
          <w:rFonts w:ascii="Times New Roman" w:hAnsi="Times New Roman"/>
          <w:szCs w:val="28"/>
        </w:rPr>
        <w:t xml:space="preserve">Tiếp tục tổ chức các hoạt động tình nguyện tập trung vào 02 nội dung chính: </w:t>
      </w:r>
      <w:r>
        <w:rPr>
          <w:rFonts w:ascii="Times New Roman" w:hAnsi="Times New Roman"/>
          <w:spacing w:val="-2"/>
          <w:szCs w:val="28"/>
        </w:rPr>
        <w:t xml:space="preserve">tình nguyện vì an sinh xã hội và </w:t>
      </w:r>
      <w:r>
        <w:rPr>
          <w:rFonts w:ascii="Times New Roman" w:hAnsi="Times New Roman"/>
          <w:szCs w:val="28"/>
          <w:shd w:val="clear" w:color="auto" w:fill="FFFFFF"/>
        </w:rPr>
        <w:t>tình nguyện bảo vệ môi trường, thích ứng với biến đổi khí hậu thông qua các giải pháp:</w:t>
      </w:r>
    </w:p>
    <w:p w14:paraId="72C93D1E" w14:textId="77777777" w:rsidR="00DE3BA2" w:rsidRDefault="002A737E" w:rsidP="00DC5200">
      <w:pPr>
        <w:pStyle w:val="Body1"/>
        <w:spacing w:after="0" w:line="240" w:lineRule="auto"/>
        <w:ind w:firstLine="567"/>
        <w:jc w:val="both"/>
        <w:rPr>
          <w:rFonts w:ascii="Times New Roman" w:hAnsi="Times New Roman"/>
          <w:color w:val="auto"/>
          <w:kern w:val="2"/>
          <w:szCs w:val="28"/>
          <w:lang w:val="en"/>
        </w:rPr>
      </w:pPr>
      <w:r>
        <w:rPr>
          <w:rFonts w:ascii="Times New Roman" w:hAnsi="Times New Roman"/>
          <w:color w:val="auto"/>
          <w:kern w:val="2"/>
          <w:szCs w:val="28"/>
        </w:rPr>
        <w:t>- Tiếp tục tổ chức Chương trình Tiếp sức mùa thi, Chiến dịch Xuân tình nguyện, Chiến dịch tình nguyện Mùa hè xanh với những điều chỉnh về phương thức để phù hợp điều kiện mới; duy trì hiệu quả các Ngày Chủ nhật xanh, Ngày thứ bảy tình nguyện.</w:t>
      </w:r>
      <w:r>
        <w:rPr>
          <w:rFonts w:ascii="Times New Roman" w:hAnsi="Times New Roman"/>
          <w:color w:val="auto"/>
          <w:kern w:val="2"/>
          <w:szCs w:val="28"/>
          <w:lang w:val="en"/>
        </w:rPr>
        <w:t xml:space="preserve"> </w:t>
      </w:r>
    </w:p>
    <w:p w14:paraId="2D3A91D9" w14:textId="77777777" w:rsidR="00DE3BA2" w:rsidRDefault="002A737E" w:rsidP="00DC5200">
      <w:pPr>
        <w:pStyle w:val="Body1"/>
        <w:spacing w:after="0" w:line="240" w:lineRule="auto"/>
        <w:ind w:firstLine="567"/>
        <w:jc w:val="both"/>
        <w:rPr>
          <w:rFonts w:ascii="Times New Roman" w:hAnsi="Times New Roman"/>
          <w:color w:val="auto"/>
          <w:kern w:val="2"/>
          <w:szCs w:val="28"/>
          <w:lang w:val="en"/>
        </w:rPr>
      </w:pPr>
      <w:r>
        <w:rPr>
          <w:rFonts w:ascii="Times New Roman" w:hAnsi="Times New Roman"/>
          <w:bCs/>
          <w:kern w:val="2"/>
          <w:szCs w:val="28"/>
        </w:rPr>
        <w:t xml:space="preserve">- Tổ chức các chương trình, hoạt động tình nguyện gắn với nhu cầu đời sống xã hội. </w:t>
      </w:r>
      <w:r>
        <w:rPr>
          <w:rFonts w:ascii="Times New Roman" w:hAnsi="Times New Roman"/>
          <w:color w:val="auto"/>
          <w:kern w:val="2"/>
          <w:szCs w:val="28"/>
        </w:rPr>
        <w:t>Chú trọng phát huy tối đa yếu tố chuyên môn vào hoạt động tình nguyện, triển khai hiệu quả chương trình “Trí thức, khoa học trẻ tình nguyện”; duy trì hoạt động đội hình “Gia sư áo Xanh” hỗ trợ dạy kèm cho con em công nhân lao động khó khăn. Tăng cường tổ chức các hoạt động tình nguyện theo dự án, tham gia giải quyết triệt để từng vấn đề của địa phương, đơn vị.</w:t>
      </w:r>
      <w:r>
        <w:rPr>
          <w:rFonts w:ascii="Times New Roman" w:hAnsi="Times New Roman"/>
          <w:color w:val="auto"/>
          <w:kern w:val="2"/>
          <w:szCs w:val="28"/>
          <w:lang w:val="en"/>
        </w:rPr>
        <w:t xml:space="preserve"> Tăng cường hoạt động truyền thông đối với các hoạt động, đội hình, tám gương tình nguyện trong trường học. Khuyến khích ứng dụng các ý tưởng, sáng kiến mới trong hoạt động tình nguyện. Tiếp nhận và tổ chức hoạt động tình nguyện cho thanh niên quốc tế, du học sinh Việt Nam về nước. </w:t>
      </w:r>
    </w:p>
    <w:p w14:paraId="3AFA05AD" w14:textId="77777777" w:rsidR="00DE3BA2" w:rsidRDefault="002A737E" w:rsidP="00DC5200">
      <w:pPr>
        <w:pStyle w:val="Body1"/>
        <w:spacing w:after="0" w:line="240" w:lineRule="auto"/>
        <w:ind w:firstLine="567"/>
        <w:jc w:val="both"/>
        <w:rPr>
          <w:rFonts w:ascii="Times New Roman" w:hAnsi="Times New Roman"/>
          <w:color w:val="auto"/>
          <w:kern w:val="2"/>
          <w:szCs w:val="28"/>
          <w:lang w:val="en"/>
        </w:rPr>
      </w:pPr>
      <w:r>
        <w:rPr>
          <w:rFonts w:ascii="Times New Roman" w:hAnsi="Times New Roman"/>
          <w:szCs w:val="28"/>
        </w:rPr>
        <w:lastRenderedPageBreak/>
        <w:t xml:space="preserve">- </w:t>
      </w:r>
      <w:r>
        <w:rPr>
          <w:rFonts w:ascii="Times New Roman" w:hAnsi="Times New Roman"/>
          <w:kern w:val="2"/>
          <w:szCs w:val="27"/>
        </w:rPr>
        <w:t xml:space="preserve">Đa dạng các giải pháp vận động đoàn viên, thanh niên </w:t>
      </w:r>
      <w:r>
        <w:rPr>
          <w:rFonts w:ascii="Times New Roman" w:hAnsi="Times New Roman"/>
          <w:kern w:val="2"/>
          <w:szCs w:val="27"/>
          <w:lang w:val="en"/>
        </w:rPr>
        <w:t xml:space="preserve">khu vực </w:t>
      </w:r>
      <w:r>
        <w:rPr>
          <w:rFonts w:ascii="Times New Roman" w:hAnsi="Times New Roman"/>
          <w:kern w:val="2"/>
          <w:szCs w:val="27"/>
        </w:rPr>
        <w:t xml:space="preserve">ích cực thực hiện và tuyên truyền, vận động người dân hưởng ứng thực hiện cuộc vận động “Người dân thành phố Hồ Chí Minh không xả rác ra đường và kênh rạch vì thành phố sạch và giảm ngập nước”, </w:t>
      </w:r>
      <w:r>
        <w:rPr>
          <w:rFonts w:ascii="Times New Roman" w:hAnsi="Times New Roman"/>
          <w:szCs w:val="27"/>
        </w:rPr>
        <w:t>hạn chế sử dụng túi ni lông, xây dựng các mảng xanh…</w:t>
      </w:r>
      <w:r>
        <w:rPr>
          <w:rFonts w:ascii="Times New Roman" w:hAnsi="Times New Roman"/>
          <w:kern w:val="2"/>
          <w:szCs w:val="27"/>
        </w:rPr>
        <w:t xml:space="preserve"> </w:t>
      </w:r>
      <w:r>
        <w:rPr>
          <w:rFonts w:ascii="Times New Roman" w:hAnsi="Times New Roman"/>
          <w:szCs w:val="28"/>
        </w:rPr>
        <w:t>Tổ chức các hoạt động tình nguyện thường xuyên, tại chỗ với các nội dung: tham gia giữ gìn cảnh quan, môi trường học đường; thành lập các đội hình tuyên truyền, tham gia bảo vệ môi trường, thích ứng với biến đổi khí hậu</w:t>
      </w:r>
      <w:r>
        <w:rPr>
          <w:rFonts w:ascii="Times New Roman" w:hAnsi="Times New Roman"/>
          <w:szCs w:val="28"/>
          <w:lang w:val="en"/>
        </w:rPr>
        <w:t>;</w:t>
      </w:r>
      <w:r>
        <w:rPr>
          <w:rFonts w:ascii="Times New Roman" w:hAnsi="Times New Roman"/>
          <w:szCs w:val="28"/>
        </w:rPr>
        <w:t xml:space="preserve"> </w:t>
      </w:r>
      <w:r>
        <w:rPr>
          <w:rFonts w:ascii="Times New Roman" w:hAnsi="Times New Roman"/>
          <w:szCs w:val="28"/>
          <w:lang w:val="en"/>
        </w:rPr>
        <w:t>d</w:t>
      </w:r>
      <w:r>
        <w:rPr>
          <w:rFonts w:ascii="Times New Roman" w:hAnsi="Times New Roman"/>
          <w:kern w:val="2"/>
          <w:szCs w:val="27"/>
        </w:rPr>
        <w:t>uy trì tổ chức Ngày Chủ nhật xanh, chương trình “30 phút vì Thành phố</w:t>
      </w:r>
      <w:r>
        <w:rPr>
          <w:rFonts w:ascii="Times New Roman" w:hAnsi="Times New Roman"/>
          <w:kern w:val="2"/>
          <w:szCs w:val="27"/>
          <w:lang w:val="en"/>
        </w:rPr>
        <w:t xml:space="preserve"> </w:t>
      </w:r>
      <w:r>
        <w:rPr>
          <w:rFonts w:ascii="Times New Roman" w:hAnsi="Times New Roman"/>
          <w:kern w:val="2"/>
          <w:szCs w:val="27"/>
        </w:rPr>
        <w:t>xanh - sạch - đẹp”, chương trình phân loại rác tại nguồn; phối hợp tổ chức</w:t>
      </w:r>
      <w:r>
        <w:rPr>
          <w:rFonts w:ascii="Times New Roman" w:hAnsi="Times New Roman"/>
          <w:kern w:val="2"/>
          <w:szCs w:val="27"/>
          <w:lang w:val="en"/>
        </w:rPr>
        <w:t xml:space="preserve"> </w:t>
      </w:r>
      <w:r>
        <w:rPr>
          <w:rFonts w:ascii="Times New Roman" w:hAnsi="Times New Roman"/>
          <w:kern w:val="2"/>
          <w:szCs w:val="27"/>
        </w:rPr>
        <w:t>chương trình “Giờ Trái đất” 2019, hoạt động hưởng ứng Ngày Môi trường thế</w:t>
      </w:r>
      <w:r>
        <w:rPr>
          <w:rFonts w:ascii="Times New Roman" w:hAnsi="Times New Roman"/>
          <w:kern w:val="2"/>
          <w:szCs w:val="27"/>
          <w:lang w:val="en"/>
        </w:rPr>
        <w:t xml:space="preserve"> </w:t>
      </w:r>
      <w:r>
        <w:rPr>
          <w:rFonts w:ascii="Times New Roman" w:hAnsi="Times New Roman"/>
          <w:kern w:val="2"/>
          <w:szCs w:val="27"/>
        </w:rPr>
        <w:t>giới</w:t>
      </w:r>
      <w:r>
        <w:rPr>
          <w:rFonts w:ascii="Times New Roman" w:hAnsi="Times New Roman"/>
          <w:kern w:val="2"/>
          <w:szCs w:val="27"/>
          <w:lang w:val="en"/>
        </w:rPr>
        <w:t xml:space="preserve">; </w:t>
      </w:r>
      <w:r>
        <w:rPr>
          <w:rFonts w:ascii="Times New Roman" w:hAnsi="Times New Roman"/>
          <w:szCs w:val="28"/>
        </w:rPr>
        <w:t>tham gia đảm bảo trật tự an toàn giao thông, an ninh trật tự, đảm bảo an sinh xã hội;</w:t>
      </w:r>
      <w:r>
        <w:rPr>
          <w:rFonts w:ascii="Times New Roman" w:hAnsi="Times New Roman"/>
          <w:kern w:val="2"/>
          <w:szCs w:val="27"/>
        </w:rPr>
        <w:t xml:space="preserve"> tiếp tục phối hợp thực hiện Công trình “Cải thiện môi trường, cảnh</w:t>
      </w:r>
      <w:r>
        <w:rPr>
          <w:rFonts w:ascii="Times New Roman" w:hAnsi="Times New Roman"/>
          <w:kern w:val="2"/>
          <w:szCs w:val="27"/>
          <w:lang w:val="en"/>
        </w:rPr>
        <w:t xml:space="preserve"> </w:t>
      </w:r>
      <w:r>
        <w:rPr>
          <w:rFonts w:ascii="Times New Roman" w:hAnsi="Times New Roman"/>
          <w:kern w:val="2"/>
          <w:szCs w:val="27"/>
        </w:rPr>
        <w:t xml:space="preserve">quan sông Sài Gòn”; xóa các điểm tồn đọng rác, các điểm đen ô nhiễm; </w:t>
      </w:r>
      <w:r>
        <w:rPr>
          <w:rFonts w:ascii="Times New Roman" w:hAnsi="Times New Roman"/>
          <w:szCs w:val="28"/>
        </w:rPr>
        <w:t xml:space="preserve">tiếp tục duy trì các hoạt động tình nguyện tại bệnh viện, tổ chức định kỳ các hoạt động “Hiến máu tình nguyện”. </w:t>
      </w:r>
      <w:r>
        <w:rPr>
          <w:rFonts w:ascii="Times New Roman" w:hAnsi="Times New Roman"/>
          <w:color w:val="auto"/>
          <w:kern w:val="2"/>
          <w:szCs w:val="28"/>
        </w:rPr>
        <w:t xml:space="preserve">Tăng cường hỗ trợ các chi Đoàn tự tổ chức các hoạt động tình nguyện. </w:t>
      </w:r>
      <w:r>
        <w:rPr>
          <w:rFonts w:ascii="Times New Roman" w:hAnsi="Times New Roman"/>
          <w:szCs w:val="28"/>
        </w:rPr>
        <w:t>Mỗi đoàn viên, thanh niên trường học tham gia ít nhất 02 hoạt động tình nguyện trong năm học</w:t>
      </w:r>
      <w:r>
        <w:rPr>
          <w:rFonts w:ascii="Times New Roman" w:hAnsi="Times New Roman"/>
          <w:szCs w:val="28"/>
          <w:lang w:val="en"/>
        </w:rPr>
        <w:t>.</w:t>
      </w:r>
    </w:p>
    <w:p w14:paraId="24B8A181" w14:textId="77777777" w:rsidR="00DE3BA2" w:rsidRDefault="00DE3BA2" w:rsidP="00DC5200">
      <w:pPr>
        <w:pStyle w:val="Body1"/>
        <w:spacing w:after="0" w:line="240" w:lineRule="auto"/>
        <w:ind w:firstLine="567"/>
        <w:jc w:val="both"/>
        <w:rPr>
          <w:rFonts w:ascii="Times New Roman" w:hAnsi="Times New Roman"/>
          <w:b/>
          <w:color w:val="auto"/>
          <w:kern w:val="2"/>
          <w:szCs w:val="28"/>
        </w:rPr>
      </w:pPr>
    </w:p>
    <w:p w14:paraId="5A189BAB" w14:textId="77777777" w:rsidR="00DE3BA2" w:rsidRDefault="002A737E" w:rsidP="00DC5200">
      <w:pPr>
        <w:pStyle w:val="Body1"/>
        <w:spacing w:after="0" w:line="240" w:lineRule="auto"/>
        <w:ind w:firstLine="567"/>
        <w:jc w:val="both"/>
        <w:rPr>
          <w:rFonts w:ascii="Times New Roman" w:hAnsi="Times New Roman"/>
          <w:b/>
          <w:i/>
          <w:color w:val="auto"/>
          <w:kern w:val="2"/>
          <w:szCs w:val="28"/>
        </w:rPr>
      </w:pPr>
      <w:r>
        <w:rPr>
          <w:rFonts w:ascii="Times New Roman" w:hAnsi="Times New Roman"/>
          <w:b/>
          <w:i/>
          <w:color w:val="auto"/>
          <w:kern w:val="2"/>
          <w:szCs w:val="28"/>
        </w:rPr>
        <w:t>2.3. Phong trào Tuổi trẻ sáng tạo:</w:t>
      </w:r>
    </w:p>
    <w:p w14:paraId="7D18C5BC" w14:textId="77777777" w:rsidR="00DE3BA2" w:rsidRPr="007D6F8B" w:rsidRDefault="002A737E" w:rsidP="00DC5200">
      <w:pPr>
        <w:pStyle w:val="BodyText"/>
        <w:widowControl w:val="0"/>
        <w:spacing w:after="0" w:line="240" w:lineRule="auto"/>
        <w:ind w:firstLine="567"/>
        <w:rPr>
          <w:rFonts w:ascii="Times New Roman" w:hAnsi="Times New Roman"/>
          <w:spacing w:val="-6"/>
          <w:sz w:val="28"/>
          <w:szCs w:val="28"/>
          <w:lang w:val="en"/>
        </w:rPr>
      </w:pPr>
      <w:r w:rsidRPr="007D6F8B">
        <w:rPr>
          <w:rFonts w:ascii="Times New Roman" w:hAnsi="Times New Roman"/>
          <w:spacing w:val="-6"/>
          <w:sz w:val="28"/>
          <w:szCs w:val="28"/>
          <w:lang w:val="en"/>
        </w:rPr>
        <w:t xml:space="preserve">Tăng cường các giải pháp </w:t>
      </w:r>
      <w:r w:rsidRPr="007D6F8B">
        <w:rPr>
          <w:rFonts w:ascii="Times New Roman" w:hAnsi="Times New Roman"/>
          <w:spacing w:val="-6"/>
          <w:sz w:val="28"/>
          <w:szCs w:val="28"/>
          <w:lang w:val="en-US"/>
        </w:rPr>
        <w:t>nhằm tổ chức các hoạt động sáng tạo trong đoàn viên, thanh niên khu vực</w:t>
      </w:r>
      <w:r w:rsidRPr="007D6F8B">
        <w:rPr>
          <w:rFonts w:ascii="Times New Roman" w:hAnsi="Times New Roman"/>
          <w:spacing w:val="-6"/>
          <w:sz w:val="28"/>
          <w:szCs w:val="28"/>
          <w:lang w:val="en"/>
        </w:rPr>
        <w:t xml:space="preserve"> theo</w:t>
      </w:r>
      <w:r w:rsidRPr="007D6F8B">
        <w:rPr>
          <w:rFonts w:ascii="Times New Roman" w:hAnsi="Times New Roman"/>
          <w:spacing w:val="-6"/>
          <w:sz w:val="28"/>
          <w:szCs w:val="28"/>
          <w:lang w:val="en-US"/>
        </w:rPr>
        <w:t xml:space="preserve"> </w:t>
      </w:r>
      <w:r w:rsidRPr="007D6F8B">
        <w:rPr>
          <w:rFonts w:ascii="Times New Roman" w:hAnsi="Times New Roman"/>
          <w:spacing w:val="-6"/>
          <w:sz w:val="28"/>
          <w:szCs w:val="28"/>
          <w:lang w:val="en"/>
        </w:rPr>
        <w:t>Kết luận số 02</w:t>
      </w:r>
      <w:r w:rsidRPr="007D6F8B">
        <w:rPr>
          <w:rFonts w:ascii="Times New Roman" w:hAnsi="Times New Roman"/>
          <w:spacing w:val="-6"/>
          <w:sz w:val="28"/>
          <w:szCs w:val="28"/>
          <w:lang w:val="en-US"/>
        </w:rPr>
        <w:t xml:space="preserve"> của Ban Thường vụ </w:t>
      </w:r>
      <w:r w:rsidRPr="007D6F8B">
        <w:rPr>
          <w:rFonts w:ascii="Times New Roman" w:hAnsi="Times New Roman"/>
          <w:spacing w:val="-6"/>
          <w:sz w:val="28"/>
          <w:szCs w:val="28"/>
          <w:lang w:val="en"/>
        </w:rPr>
        <w:t>Trung ương Đoàn khóa XI</w:t>
      </w:r>
      <w:r w:rsidRPr="007D6F8B">
        <w:rPr>
          <w:rFonts w:ascii="Times New Roman" w:hAnsi="Times New Roman"/>
          <w:spacing w:val="-6"/>
          <w:sz w:val="28"/>
          <w:szCs w:val="28"/>
          <w:lang w:val="en-US"/>
        </w:rPr>
        <w:t xml:space="preserve"> về </w:t>
      </w:r>
      <w:r w:rsidRPr="007D6F8B">
        <w:rPr>
          <w:rFonts w:ascii="Times New Roman" w:hAnsi="Times New Roman"/>
          <w:spacing w:val="-6"/>
          <w:sz w:val="28"/>
          <w:szCs w:val="28"/>
          <w:lang w:val="en"/>
        </w:rPr>
        <w:t>“Các giải pháp thúc đẩy hoạt động sáng tạo trong thanh, thiếu nhi”:</w:t>
      </w:r>
    </w:p>
    <w:p w14:paraId="3A66BC9A" w14:textId="77777777" w:rsidR="00DE3BA2" w:rsidRDefault="002A737E" w:rsidP="00DC5200">
      <w:pPr>
        <w:pStyle w:val="BodyText"/>
        <w:widowControl w:val="0"/>
        <w:spacing w:after="0" w:line="240" w:lineRule="auto"/>
        <w:ind w:firstLine="567"/>
        <w:rPr>
          <w:rFonts w:ascii="Times New Roman" w:hAnsi="Times New Roman"/>
          <w:spacing w:val="-2"/>
          <w:sz w:val="28"/>
          <w:szCs w:val="28"/>
          <w:lang w:val="en"/>
        </w:rPr>
      </w:pPr>
      <w:r>
        <w:rPr>
          <w:rFonts w:ascii="Times New Roman" w:hAnsi="Times New Roman"/>
          <w:spacing w:val="-2"/>
          <w:sz w:val="28"/>
          <w:szCs w:val="28"/>
          <w:lang w:val="en-US"/>
        </w:rPr>
        <w:t>- Vận động đoàn viên, thanh niên tham gia “Chương trình phát huy trí thức trẻ, nhà khoa học trẻ thành phố, giai đoạn 2018 - 2022”; triển khai các hoạt động cụ thể nhằm tham gia thực hiện “Đề án xây dựng thành phố Hồ Chí Minh trở thành đô thị thông minh, giai đoạn 2017 - 2020, tầm nhìn đến năm 2025”. Triển khai tổ chức giải thưởng “Sinh viên nghiên cứu khoa học Euréka” lần thứ 2</w:t>
      </w:r>
      <w:r>
        <w:rPr>
          <w:rFonts w:ascii="Times New Roman" w:hAnsi="Times New Roman"/>
          <w:spacing w:val="-2"/>
          <w:sz w:val="28"/>
          <w:szCs w:val="28"/>
          <w:lang w:val="en"/>
        </w:rPr>
        <w:t>1</w:t>
      </w:r>
      <w:r>
        <w:rPr>
          <w:rFonts w:ascii="Times New Roman" w:hAnsi="Times New Roman"/>
          <w:spacing w:val="-2"/>
          <w:sz w:val="28"/>
          <w:szCs w:val="28"/>
          <w:lang w:val="en-US"/>
        </w:rPr>
        <w:t xml:space="preserve"> - năm 201</w:t>
      </w:r>
      <w:r>
        <w:rPr>
          <w:rFonts w:ascii="Times New Roman" w:hAnsi="Times New Roman"/>
          <w:spacing w:val="-2"/>
          <w:sz w:val="28"/>
          <w:szCs w:val="28"/>
          <w:lang w:val="en"/>
        </w:rPr>
        <w:t>9</w:t>
      </w:r>
      <w:r>
        <w:rPr>
          <w:rFonts w:ascii="Times New Roman" w:hAnsi="Times New Roman"/>
          <w:spacing w:val="-2"/>
          <w:sz w:val="28"/>
          <w:szCs w:val="28"/>
          <w:lang w:val="en-US"/>
        </w:rPr>
        <w:t>, chương trình Vườn ươm khoa học công nghệ trẻ, Cuộc thi Ý tưởng sáng tạo thanh thiếu niên thành phố, Hội thi Tin học trẻ, Liên hoan tuổi trẻ sáng tạo, Ngày Sinh viên sáng tạo</w:t>
      </w:r>
      <w:r>
        <w:rPr>
          <w:rFonts w:ascii="Times New Roman" w:hAnsi="Times New Roman"/>
          <w:spacing w:val="-2"/>
          <w:sz w:val="28"/>
          <w:szCs w:val="28"/>
          <w:lang w:val="en"/>
        </w:rPr>
        <w:t>.</w:t>
      </w:r>
    </w:p>
    <w:p w14:paraId="125E2ACD" w14:textId="77777777" w:rsidR="00DE3BA2" w:rsidRDefault="002A737E" w:rsidP="00DC5200">
      <w:pPr>
        <w:pStyle w:val="BodyText"/>
        <w:widowControl w:val="0"/>
        <w:spacing w:after="0" w:line="240" w:lineRule="auto"/>
        <w:ind w:firstLine="567"/>
        <w:rPr>
          <w:rFonts w:ascii="Times New Roman" w:hAnsi="Times New Roman"/>
          <w:sz w:val="28"/>
          <w:szCs w:val="28"/>
          <w:lang w:val="en-US"/>
        </w:rPr>
      </w:pPr>
      <w:r>
        <w:rPr>
          <w:rFonts w:ascii="Times New Roman" w:hAnsi="Times New Roman"/>
          <w:sz w:val="28"/>
          <w:szCs w:val="28"/>
          <w:lang w:val="en-US"/>
        </w:rPr>
        <w:t>- Phối hợp với các cơ quan, đơn vị, doanh nghiệp trong việc đưa các ý tưởng, sáng kiến của đoàn viên, thanh niên vào triển khai thực tế; có hoạt động thúc đẩy tinh thần học tập, nghiên cứu, sáng tạo trong đoàn viên, thanh niên. Tổ chức trưng bày, triển lãm giới thiệu các ý tưởng, sáng kiến, mô hình, sản phẩm khoa học, công nghệ, dây chuyền sản xuất, mô hình quản lý mới.</w:t>
      </w:r>
    </w:p>
    <w:p w14:paraId="419CBF8F" w14:textId="77777777" w:rsidR="00DE3BA2" w:rsidRDefault="002A737E" w:rsidP="00DC5200">
      <w:pPr>
        <w:pStyle w:val="Body1"/>
        <w:spacing w:after="0" w:line="240" w:lineRule="auto"/>
        <w:ind w:firstLine="567"/>
        <w:jc w:val="both"/>
        <w:rPr>
          <w:rFonts w:ascii="Times New Roman" w:hAnsi="Times New Roman"/>
          <w:spacing w:val="-2"/>
          <w:szCs w:val="28"/>
          <w:lang w:val="en"/>
        </w:rPr>
      </w:pPr>
      <w:r>
        <w:rPr>
          <w:rFonts w:ascii="Times New Roman" w:hAnsi="Times New Roman"/>
          <w:spacing w:val="-2"/>
          <w:szCs w:val="28"/>
        </w:rPr>
        <w:t xml:space="preserve">- Triển khai cuộc vận động “Mỗi thanh niên trường học một ý tưởng sáng kiến” do Trung ương Đoàn phát động, tham gia tích cực chương trình “Tri thức trẻ vì giáo dục” do Trung ương ương Đoàn phát động. </w:t>
      </w:r>
      <w:r>
        <w:rPr>
          <w:rFonts w:ascii="Times New Roman" w:hAnsi="Times New Roman"/>
          <w:color w:val="auto"/>
          <w:spacing w:val="-2"/>
          <w:kern w:val="2"/>
          <w:szCs w:val="27"/>
        </w:rPr>
        <w:t>Đảm bảo việc</w:t>
      </w:r>
      <w:r>
        <w:rPr>
          <w:rFonts w:ascii="Times New Roman" w:hAnsi="Times New Roman"/>
          <w:color w:val="auto"/>
          <w:spacing w:val="-2"/>
          <w:szCs w:val="27"/>
        </w:rPr>
        <w:t xml:space="preserve"> đăng ký ý tưởng sáng tạo của đoàn viên, thanh niên trên Cổng thông tin “Ngân hàng ý tưởng sáng tạo thanh niên Việt Nam” và Cổng thông tin “Ý tưởng sáng tạo trẻ thành phố Hồ Chí Minh”.</w:t>
      </w:r>
      <w:r>
        <w:rPr>
          <w:rFonts w:ascii="Times New Roman" w:hAnsi="Times New Roman"/>
          <w:color w:val="auto"/>
          <w:spacing w:val="-2"/>
          <w:szCs w:val="27"/>
          <w:lang w:val="en"/>
        </w:rPr>
        <w:t xml:space="preserve"> </w:t>
      </w:r>
      <w:r>
        <w:rPr>
          <w:rFonts w:ascii="Times New Roman" w:hAnsi="Times New Roman"/>
          <w:spacing w:val="-2"/>
          <w:szCs w:val="28"/>
        </w:rPr>
        <w:t xml:space="preserve">Phát huy vai trò của cán bộ, giáo viên, giảng viên trẻ trong việc thực hiện hoặc hỗ trợ sinh viên tham gia nghiên cứu khoa học, các đề tài nghiên cứu nâng cao chất lượng đời sống cộng đồng, thực hiện 07 chương trình đột phá đề ra theo Nghị quyết Đại hội Đảng bộ Thành phố lần thứ X. Tổ chức các hoạt </w:t>
      </w:r>
      <w:r>
        <w:rPr>
          <w:rFonts w:ascii="Times New Roman" w:hAnsi="Times New Roman"/>
          <w:spacing w:val="-2"/>
          <w:szCs w:val="28"/>
        </w:rPr>
        <w:lastRenderedPageBreak/>
        <w:t xml:space="preserve">động khuyến khích, thúc đẩy việc đổi mới phương pháp giảng dạy trong </w:t>
      </w:r>
      <w:r>
        <w:rPr>
          <w:rFonts w:ascii="Times New Roman" w:hAnsi="Times New Roman"/>
          <w:spacing w:val="-2"/>
          <w:szCs w:val="28"/>
          <w:lang w:val="en"/>
        </w:rPr>
        <w:t xml:space="preserve">giảng viên, </w:t>
      </w:r>
      <w:r>
        <w:rPr>
          <w:rFonts w:ascii="Times New Roman" w:hAnsi="Times New Roman"/>
          <w:spacing w:val="-2"/>
          <w:szCs w:val="28"/>
        </w:rPr>
        <w:t>giáo viên trẻ.</w:t>
      </w:r>
      <w:r>
        <w:rPr>
          <w:rFonts w:ascii="Times New Roman" w:hAnsi="Times New Roman"/>
          <w:spacing w:val="-2"/>
          <w:szCs w:val="28"/>
          <w:lang w:val="en"/>
        </w:rPr>
        <w:t xml:space="preserve"> </w:t>
      </w:r>
    </w:p>
    <w:p w14:paraId="356D968F" w14:textId="739A32EA" w:rsidR="00DE3BA2" w:rsidRDefault="00DE3BA2" w:rsidP="00DC5200">
      <w:pPr>
        <w:spacing w:after="0" w:line="240" w:lineRule="auto"/>
        <w:ind w:firstLine="709"/>
        <w:jc w:val="both"/>
        <w:rPr>
          <w:b/>
          <w:kern w:val="2"/>
          <w:sz w:val="28"/>
          <w:szCs w:val="28"/>
          <w:lang w:val="en-US"/>
        </w:rPr>
      </w:pPr>
    </w:p>
    <w:p w14:paraId="7DA03882" w14:textId="77777777" w:rsidR="007D6F8B" w:rsidRDefault="007D6F8B" w:rsidP="00DC5200">
      <w:pPr>
        <w:spacing w:after="0" w:line="240" w:lineRule="auto"/>
        <w:ind w:firstLine="709"/>
        <w:jc w:val="both"/>
        <w:rPr>
          <w:b/>
          <w:kern w:val="2"/>
          <w:sz w:val="28"/>
          <w:szCs w:val="28"/>
          <w:lang w:val="en-US"/>
        </w:rPr>
      </w:pPr>
    </w:p>
    <w:p w14:paraId="4835BBF9" w14:textId="77777777" w:rsidR="00DE3BA2" w:rsidRDefault="002A737E" w:rsidP="00DC5200">
      <w:pPr>
        <w:spacing w:after="0" w:line="240" w:lineRule="auto"/>
        <w:ind w:firstLine="567"/>
        <w:jc w:val="both"/>
        <w:rPr>
          <w:b/>
          <w:kern w:val="2"/>
          <w:sz w:val="28"/>
          <w:szCs w:val="28"/>
          <w:lang w:val="en-US"/>
        </w:rPr>
      </w:pPr>
      <w:r>
        <w:rPr>
          <w:b/>
          <w:kern w:val="2"/>
          <w:sz w:val="28"/>
          <w:szCs w:val="28"/>
          <w:lang w:val="en-US"/>
        </w:rPr>
        <w:t>3. Tổ chức các chương trình đồng hành cùng thanh niên:</w:t>
      </w:r>
    </w:p>
    <w:p w14:paraId="507918FF" w14:textId="77777777" w:rsidR="00DE3BA2" w:rsidRDefault="002A737E" w:rsidP="00DC5200">
      <w:pPr>
        <w:pStyle w:val="Body1"/>
        <w:spacing w:after="0" w:line="240" w:lineRule="auto"/>
        <w:ind w:firstLine="567"/>
        <w:jc w:val="both"/>
        <w:rPr>
          <w:rFonts w:ascii="Times New Roman" w:hAnsi="Times New Roman"/>
          <w:b/>
          <w:i/>
          <w:color w:val="auto"/>
          <w:kern w:val="2"/>
          <w:szCs w:val="28"/>
        </w:rPr>
      </w:pPr>
      <w:r>
        <w:rPr>
          <w:rFonts w:ascii="Times New Roman" w:hAnsi="Times New Roman"/>
          <w:b/>
          <w:i/>
          <w:color w:val="auto"/>
          <w:kern w:val="2"/>
          <w:szCs w:val="28"/>
        </w:rPr>
        <w:t>3.1. Chương trình đồng hành cùng thanh niên trong học tập:</w:t>
      </w:r>
    </w:p>
    <w:p w14:paraId="50C0CACC" w14:textId="77777777" w:rsidR="00DE3BA2" w:rsidRDefault="002A737E" w:rsidP="00DC5200">
      <w:pPr>
        <w:spacing w:after="0" w:line="240" w:lineRule="auto"/>
        <w:ind w:firstLine="567"/>
        <w:jc w:val="both"/>
        <w:rPr>
          <w:sz w:val="28"/>
          <w:szCs w:val="28"/>
          <w:lang w:val="en-US"/>
        </w:rPr>
      </w:pPr>
      <w:r>
        <w:rPr>
          <w:sz w:val="28"/>
          <w:szCs w:val="28"/>
          <w:lang w:val="en-US"/>
        </w:rPr>
        <w:t>- Duy trì và phát huy hiệu quả các quỹ khuyến học, khuyến tài, các học bổng, giải thưởng hỗ trợ thanh niên học tập, nghiên cứu khoa học; vận động các nguồn lực xã hội nhằm đa dạng hóa các hình thức tiếp sức học sinh, sinh viên có hoàn cảnh khó khăn đến trường.</w:t>
      </w:r>
    </w:p>
    <w:p w14:paraId="0F30DDFD" w14:textId="77777777" w:rsidR="00DE3BA2" w:rsidRDefault="002A737E" w:rsidP="00DC5200">
      <w:pPr>
        <w:spacing w:after="0" w:line="240" w:lineRule="auto"/>
        <w:ind w:firstLine="567"/>
        <w:jc w:val="both"/>
        <w:rPr>
          <w:sz w:val="28"/>
          <w:szCs w:val="28"/>
          <w:lang w:val="en-US"/>
        </w:rPr>
      </w:pPr>
      <w:r>
        <w:rPr>
          <w:sz w:val="28"/>
          <w:szCs w:val="28"/>
          <w:lang w:val="en-US"/>
        </w:rPr>
        <w:t>- Tổ chức các hoạt động tạo môi trường, hỗ trợ học sinh, sinh viên, giáo viên, giảng viên trẻ rèn luyện đạt các tiêu chí về học tập, nghiên cứu khoa học trong phong trào “Sinh viên 5 tốt”, “Học sinh 3 rèn luyện” và “Nhà giáo trẻ tiêu biểu”.</w:t>
      </w:r>
    </w:p>
    <w:p w14:paraId="60C0D946" w14:textId="77777777" w:rsidR="00DE3BA2" w:rsidRDefault="002A737E" w:rsidP="00DC5200">
      <w:pPr>
        <w:spacing w:after="0" w:line="240" w:lineRule="auto"/>
        <w:ind w:firstLine="567"/>
        <w:jc w:val="both"/>
        <w:rPr>
          <w:sz w:val="28"/>
          <w:szCs w:val="28"/>
          <w:lang w:val="en-US"/>
        </w:rPr>
      </w:pPr>
      <w:r>
        <w:rPr>
          <w:sz w:val="28"/>
          <w:szCs w:val="28"/>
          <w:lang w:val="en-US"/>
        </w:rPr>
        <w:t>- Tổ chức các hoạt động, đề xuất với lãnh đạo đơn vị các giải pháp, hình thức hỗ trợ đoàn viên, thanh niên học tập, nâng cao trình độ tay nghề, chuyên môn nghiệp vụ, kiến thức về khoa học, công nghệ và quản lý. Tổ chức các hội thi về chuyên môn, nghiệp vụ, hỗ trợ thi các chứng chỉ cần thiết cho đoàn viên, thanh niên. Cấp thành tổ chức Hội thi “Học sinh, sinh viên giỏi nghề” năm 20</w:t>
      </w:r>
      <w:r>
        <w:rPr>
          <w:sz w:val="28"/>
          <w:szCs w:val="28"/>
          <w:lang w:val="en"/>
        </w:rPr>
        <w:t>20</w:t>
      </w:r>
      <w:r>
        <w:rPr>
          <w:sz w:val="28"/>
          <w:szCs w:val="28"/>
          <w:lang w:val="en-US"/>
        </w:rPr>
        <w:t>.</w:t>
      </w:r>
    </w:p>
    <w:p w14:paraId="615C2C44" w14:textId="77777777" w:rsidR="00DE3BA2" w:rsidRDefault="002A737E" w:rsidP="00DC5200">
      <w:pPr>
        <w:spacing w:after="0" w:line="240" w:lineRule="auto"/>
        <w:ind w:firstLine="567"/>
        <w:jc w:val="both"/>
        <w:rPr>
          <w:sz w:val="28"/>
          <w:szCs w:val="28"/>
          <w:lang w:val="en-US"/>
        </w:rPr>
      </w:pPr>
      <w:r>
        <w:rPr>
          <w:sz w:val="28"/>
          <w:szCs w:val="28"/>
          <w:lang w:val="en-US"/>
        </w:rPr>
        <w:t xml:space="preserve">- Phát huy các câu lạc bộ học thuật trong học sinh, sinh viên; tổ chức các cuộc thi, hội nghị chuyên ngành theo khối, ngành học. </w:t>
      </w:r>
    </w:p>
    <w:p w14:paraId="281B24BD" w14:textId="77777777" w:rsidR="00DE3BA2" w:rsidRDefault="00DE3BA2" w:rsidP="00DC5200">
      <w:pPr>
        <w:pStyle w:val="Body1"/>
        <w:spacing w:after="0" w:line="240" w:lineRule="auto"/>
        <w:ind w:firstLine="567"/>
        <w:jc w:val="both"/>
        <w:rPr>
          <w:rFonts w:ascii="Times New Roman" w:hAnsi="Times New Roman"/>
          <w:b/>
          <w:i/>
          <w:color w:val="auto"/>
          <w:kern w:val="2"/>
          <w:szCs w:val="28"/>
        </w:rPr>
      </w:pPr>
    </w:p>
    <w:p w14:paraId="345D400D" w14:textId="77777777" w:rsidR="00DE3BA2" w:rsidRDefault="002A737E" w:rsidP="00DC5200">
      <w:pPr>
        <w:pStyle w:val="Body1"/>
        <w:spacing w:after="0" w:line="240" w:lineRule="auto"/>
        <w:ind w:firstLine="567"/>
        <w:jc w:val="both"/>
        <w:rPr>
          <w:rFonts w:ascii="Times New Roman" w:hAnsi="Times New Roman"/>
          <w:b/>
          <w:i/>
          <w:color w:val="auto"/>
          <w:kern w:val="2"/>
          <w:szCs w:val="28"/>
        </w:rPr>
      </w:pPr>
      <w:r>
        <w:rPr>
          <w:rFonts w:ascii="Times New Roman" w:hAnsi="Times New Roman"/>
          <w:b/>
          <w:i/>
          <w:color w:val="auto"/>
          <w:kern w:val="2"/>
          <w:szCs w:val="28"/>
        </w:rPr>
        <w:t>3.2. Chương trình đồng hành cùng thanh niên lập nghiệp, khởi nghiệp:</w:t>
      </w:r>
    </w:p>
    <w:p w14:paraId="786F00F2" w14:textId="70088EFD" w:rsidR="00DE3BA2" w:rsidRDefault="002A737E" w:rsidP="00DC5200">
      <w:pPr>
        <w:spacing w:after="0" w:line="240" w:lineRule="auto"/>
        <w:ind w:firstLine="567"/>
        <w:jc w:val="both"/>
        <w:rPr>
          <w:sz w:val="28"/>
          <w:szCs w:val="28"/>
          <w:lang w:val="en-US"/>
        </w:rPr>
      </w:pPr>
      <w:r>
        <w:rPr>
          <w:sz w:val="28"/>
          <w:szCs w:val="28"/>
          <w:lang w:val="en-US"/>
        </w:rPr>
        <w:t>- Tổ chức các hoạt động giới thiệu việc làm cho học sinh, sinh viên sắp tốt nghiệp; nâng cao tính hiệu quả, chất lượng hoạt động của các trung tâm giới thiệu việc làm, trung tâm hỗ trợ học sinh, sinh viên của Đoàn, Hội. Phối hợp triển khai chương trình tập sự tại các doanh nghiệp, cơ quan, tổ chức đối với học sinh, sinh viên năm cuối các trường cao đẳng, đại học. Cấp Thành tiếp tục duy trì các ngày hội “Hướng nghiệp - Dạy nghề”, “Phỏng vấn thử - Thành công thật”, “Sàn giao dịch việc làm”.</w:t>
      </w:r>
    </w:p>
    <w:p w14:paraId="55843607" w14:textId="77777777" w:rsidR="00DE3BA2" w:rsidRDefault="002A737E" w:rsidP="00DC5200">
      <w:pPr>
        <w:spacing w:after="0" w:line="240" w:lineRule="auto"/>
        <w:ind w:firstLine="567"/>
        <w:jc w:val="both"/>
        <w:rPr>
          <w:spacing w:val="-2"/>
          <w:sz w:val="28"/>
          <w:szCs w:val="28"/>
          <w:lang w:val="en-US"/>
        </w:rPr>
      </w:pPr>
      <w:r>
        <w:rPr>
          <w:spacing w:val="-2"/>
          <w:sz w:val="28"/>
          <w:szCs w:val="28"/>
          <w:lang w:val="en-US"/>
        </w:rPr>
        <w:t>- Tiếp tục mở rộng, nâng chất các cuộc thi ý tưởng khởi nghiệp, tổ chức sàn giao dịch và đầu tư khởi nghiệp, các sân chơi về khởi nghiệp tại cơ sở. Triển khai có hiệu quả các nội dung trong Đề án “Hỗ trợ học sinh, sinh viên khởi nghiệp đến năm 2025” do Trung ương Đoàn triển khai. Vận động nguồn lực, kết nối các nhà đầu tư để hiện thực hóa, thương mại hóa các ý tưởng khởi nghiệp sáng tạo của sinh viên.</w:t>
      </w:r>
    </w:p>
    <w:p w14:paraId="4C199CF5" w14:textId="77777777" w:rsidR="00DE3BA2" w:rsidRDefault="00DE3BA2" w:rsidP="00DC5200">
      <w:pPr>
        <w:spacing w:after="0" w:line="240" w:lineRule="auto"/>
        <w:ind w:firstLine="567"/>
        <w:jc w:val="both"/>
        <w:rPr>
          <w:b/>
          <w:i/>
          <w:kern w:val="2"/>
          <w:sz w:val="28"/>
          <w:szCs w:val="28"/>
          <w:lang w:val="en-US"/>
        </w:rPr>
      </w:pPr>
    </w:p>
    <w:p w14:paraId="0DA74ADC" w14:textId="77777777" w:rsidR="00DE3BA2" w:rsidRDefault="002A737E" w:rsidP="00DC5200">
      <w:pPr>
        <w:spacing w:after="0" w:line="240" w:lineRule="auto"/>
        <w:ind w:firstLine="567"/>
        <w:jc w:val="both"/>
        <w:rPr>
          <w:b/>
          <w:i/>
          <w:kern w:val="2"/>
          <w:sz w:val="28"/>
          <w:szCs w:val="28"/>
          <w:lang w:val="en-US"/>
        </w:rPr>
      </w:pPr>
      <w:r>
        <w:rPr>
          <w:b/>
          <w:i/>
          <w:kern w:val="2"/>
          <w:sz w:val="28"/>
          <w:szCs w:val="28"/>
          <w:lang w:val="en-US"/>
        </w:rPr>
        <w:t>3.3. Chương trình đồng hành cùng thanh niên phát triển kỹ năng thực hành xã hội, nâng cao thể chất, đời sống văn hóa tinh thần:</w:t>
      </w:r>
    </w:p>
    <w:p w14:paraId="65EF83F4" w14:textId="5B45DAE0" w:rsidR="00DE3BA2" w:rsidRPr="00126265" w:rsidRDefault="00126265" w:rsidP="00126265">
      <w:pPr>
        <w:spacing w:after="0" w:line="240" w:lineRule="auto"/>
        <w:ind w:firstLine="567"/>
        <w:jc w:val="both"/>
        <w:rPr>
          <w:spacing w:val="2"/>
          <w:sz w:val="28"/>
          <w:szCs w:val="28"/>
          <w:lang w:val="en-US"/>
        </w:rPr>
      </w:pPr>
      <w:r>
        <w:rPr>
          <w:spacing w:val="2"/>
          <w:sz w:val="28"/>
          <w:szCs w:val="28"/>
          <w:lang w:val="en-US"/>
        </w:rPr>
        <w:t xml:space="preserve">- </w:t>
      </w:r>
      <w:r w:rsidR="002A737E">
        <w:rPr>
          <w:spacing w:val="2"/>
          <w:sz w:val="28"/>
          <w:szCs w:val="28"/>
          <w:lang w:val="en"/>
        </w:rPr>
        <w:t xml:space="preserve">Tiếp tục </w:t>
      </w:r>
      <w:r w:rsidR="002A737E">
        <w:rPr>
          <w:spacing w:val="2"/>
          <w:sz w:val="28"/>
          <w:szCs w:val="28"/>
          <w:lang w:val="en-US"/>
        </w:rPr>
        <w:t>triển khai</w:t>
      </w:r>
      <w:r w:rsidR="002A737E">
        <w:rPr>
          <w:spacing w:val="2"/>
          <w:sz w:val="28"/>
          <w:szCs w:val="28"/>
          <w:lang w:val="en"/>
        </w:rPr>
        <w:t xml:space="preserve"> hiệu quả</w:t>
      </w:r>
      <w:r w:rsidR="002A737E">
        <w:rPr>
          <w:spacing w:val="2"/>
          <w:sz w:val="28"/>
          <w:szCs w:val="28"/>
          <w:lang w:val="en-US"/>
        </w:rPr>
        <w:t xml:space="preserve"> “Chương trình huấn luyện, trang bị kỹ năng thực hành xã hội cho thanh thiếu nhi thành phố, giai đoạn 2018 - 2022”; quan tâm trang bị </w:t>
      </w:r>
      <w:r w:rsidR="002A737E">
        <w:rPr>
          <w:sz w:val="28"/>
          <w:szCs w:val="28"/>
          <w:lang w:val="en-US"/>
        </w:rPr>
        <w:t>kỹ năng phòng cháy chữa cháy, phòng vệ, thoát hiểm cho đoàn viên, thanh niên</w:t>
      </w:r>
      <w:r w:rsidR="002A737E">
        <w:rPr>
          <w:spacing w:val="2"/>
          <w:sz w:val="28"/>
          <w:szCs w:val="28"/>
          <w:lang w:val="en-US"/>
        </w:rPr>
        <w:t xml:space="preserve">. </w:t>
      </w:r>
      <w:r w:rsidR="002A737E">
        <w:rPr>
          <w:sz w:val="28"/>
          <w:szCs w:val="28"/>
          <w:lang w:val="en-US"/>
        </w:rPr>
        <w:t xml:space="preserve">Tăng cường hoạt động tư vấn tâm lý, sức khỏe sinh sản, sức khỏe mùa thi, tình yêu, hôn nhân, gia đình trong học sinh, sinh viên. </w:t>
      </w:r>
    </w:p>
    <w:p w14:paraId="3DE159E7" w14:textId="6DBC81A9" w:rsidR="00126265" w:rsidRPr="0003620E" w:rsidRDefault="002A737E" w:rsidP="00126265">
      <w:pPr>
        <w:pStyle w:val="BodyText"/>
        <w:spacing w:after="0" w:line="240" w:lineRule="auto"/>
        <w:ind w:firstLine="567"/>
        <w:rPr>
          <w:rFonts w:ascii="Times New Roman" w:hAnsi="Times New Roman"/>
          <w:sz w:val="28"/>
          <w:szCs w:val="28"/>
          <w:lang w:val="en-US"/>
        </w:rPr>
      </w:pPr>
      <w:r w:rsidRPr="0003620E">
        <w:rPr>
          <w:rFonts w:ascii="Times New Roman" w:hAnsi="Times New Roman"/>
          <w:spacing w:val="-2"/>
          <w:sz w:val="28"/>
          <w:szCs w:val="28"/>
          <w:lang w:val="en-US"/>
        </w:rPr>
        <w:lastRenderedPageBreak/>
        <w:t xml:space="preserve">- Tiếp tục duy trì các các </w:t>
      </w:r>
      <w:r w:rsidRPr="0003620E">
        <w:rPr>
          <w:rFonts w:ascii="Times New Roman" w:hAnsi="Times New Roman"/>
          <w:sz w:val="28"/>
          <w:szCs w:val="28"/>
          <w:lang w:val="en-US"/>
        </w:rPr>
        <w:t>hội thi, liên hoan văn nghệ, thực hiện các hoạt động giải trí văn hóa có chất lượng</w:t>
      </w:r>
      <w:r w:rsidRPr="0003620E">
        <w:rPr>
          <w:rFonts w:ascii="Times New Roman" w:hAnsi="Times New Roman"/>
          <w:spacing w:val="-2"/>
          <w:sz w:val="28"/>
          <w:szCs w:val="28"/>
          <w:lang w:val="en-US"/>
        </w:rPr>
        <w:t xml:space="preserve"> nhằm nâng cao đời sống vật chất và văn hóa tinh thần phục vụ học sinh, sinh viên</w:t>
      </w:r>
      <w:r w:rsidRPr="0003620E">
        <w:rPr>
          <w:rFonts w:ascii="Times New Roman" w:hAnsi="Times New Roman"/>
          <w:sz w:val="28"/>
          <w:szCs w:val="28"/>
          <w:lang w:val="en-US"/>
        </w:rPr>
        <w:t xml:space="preserve">. </w:t>
      </w:r>
      <w:r w:rsidR="00126265" w:rsidRPr="0003620E">
        <w:rPr>
          <w:rFonts w:ascii="Times New Roman" w:hAnsi="Times New Roman"/>
          <w:spacing w:val="2"/>
          <w:sz w:val="28"/>
          <w:szCs w:val="28"/>
          <w:lang w:val="en-US"/>
        </w:rPr>
        <w:t xml:space="preserve">Phát huy các đơn vị sự nghiệp của Thành Đoàn trong giới thiệu, </w:t>
      </w:r>
      <w:r w:rsidR="007D6F8B" w:rsidRPr="0003620E">
        <w:rPr>
          <w:rFonts w:ascii="Times New Roman" w:hAnsi="Times New Roman"/>
          <w:spacing w:val="2"/>
          <w:sz w:val="28"/>
          <w:szCs w:val="28"/>
          <w:lang w:val="en-US"/>
        </w:rPr>
        <w:t xml:space="preserve">hỗ trợ và </w:t>
      </w:r>
      <w:r w:rsidR="00126265" w:rsidRPr="0003620E">
        <w:rPr>
          <w:rFonts w:ascii="Times New Roman" w:hAnsi="Times New Roman"/>
          <w:spacing w:val="2"/>
          <w:sz w:val="28"/>
          <w:szCs w:val="28"/>
          <w:lang w:val="en-US"/>
        </w:rPr>
        <w:t xml:space="preserve">tổ chức các hoạt động trang bị kỹ năng thực hành xã hội, chương trình “Âm nhạc dân tộc học đường”, chương trình “Hát về thời hoa đỏ” cho đối tượng học sinh trung cấp. </w:t>
      </w:r>
    </w:p>
    <w:p w14:paraId="70C0C1BC" w14:textId="77777777" w:rsidR="00DE3BA2" w:rsidRDefault="002A737E" w:rsidP="00DC5200">
      <w:pPr>
        <w:pStyle w:val="BodyText"/>
        <w:spacing w:after="0" w:line="240" w:lineRule="auto"/>
        <w:ind w:firstLine="567"/>
        <w:rPr>
          <w:rFonts w:ascii="Times New Roman" w:hAnsi="Times New Roman"/>
          <w:sz w:val="28"/>
          <w:szCs w:val="28"/>
          <w:lang w:val="en-US"/>
        </w:rPr>
      </w:pPr>
      <w:r>
        <w:rPr>
          <w:rFonts w:ascii="Times New Roman" w:hAnsi="Times New Roman"/>
          <w:sz w:val="28"/>
          <w:szCs w:val="28"/>
          <w:lang w:val="en"/>
        </w:rPr>
        <w:t>- Tổ chức Giải thể thao sinh viên TP. Hồ Chí Minh năm học 2019 - 2020, Hội thao Học sinh trung cấp năm 2020; p</w:t>
      </w:r>
      <w:r>
        <w:rPr>
          <w:rFonts w:ascii="Times New Roman" w:hAnsi="Times New Roman"/>
          <w:sz w:val="28"/>
          <w:szCs w:val="28"/>
          <w:lang w:val="en-US"/>
        </w:rPr>
        <w:t>hát động đoàn viên, thanh niên tự rèn luyện sức khỏe, đăng ký và tham gia rèn luyện thường xuyên ít nhất 01 môn thể thao; nâng chất các hội thi, giải đấu thể thao cấp trường, liên trường tạo sân chơi thể dục, thể thao cho đoàn viên, thanh niên.</w:t>
      </w:r>
    </w:p>
    <w:p w14:paraId="2DD5350C" w14:textId="77777777" w:rsidR="00DE3BA2" w:rsidRDefault="002A737E" w:rsidP="00DC5200">
      <w:pPr>
        <w:pStyle w:val="BodyText"/>
        <w:spacing w:after="0" w:line="240" w:lineRule="auto"/>
        <w:ind w:firstLine="567"/>
        <w:rPr>
          <w:rFonts w:ascii="Times New Roman" w:hAnsi="Times New Roman"/>
          <w:sz w:val="28"/>
          <w:szCs w:val="28"/>
          <w:lang w:val="en-US"/>
        </w:rPr>
      </w:pPr>
      <w:r>
        <w:rPr>
          <w:rFonts w:ascii="Times New Roman" w:hAnsi="Times New Roman"/>
          <w:sz w:val="28"/>
          <w:szCs w:val="28"/>
          <w:lang w:val="en-US"/>
        </w:rPr>
        <w:t>- Xây dựng, củng cố và phát huy các câu lạc bộ, đội, nhóm sở thích của học sinh, sinh viên. Tham mưu cho cấp ủy, lãnh đạo trường có hình thức hỗ trợ về kinh phí, cơ sở vật chất để tổ chức sân chơi cho học sinh, sinh viên.</w:t>
      </w:r>
    </w:p>
    <w:p w14:paraId="6760C8A0" w14:textId="77777777" w:rsidR="00DE3BA2" w:rsidRDefault="00DE3BA2" w:rsidP="00DC5200">
      <w:pPr>
        <w:spacing w:after="0" w:line="240" w:lineRule="auto"/>
        <w:ind w:firstLine="709"/>
        <w:jc w:val="both"/>
        <w:rPr>
          <w:kern w:val="2"/>
          <w:sz w:val="28"/>
          <w:szCs w:val="28"/>
          <w:lang w:val="en-US"/>
        </w:rPr>
      </w:pPr>
    </w:p>
    <w:p w14:paraId="06FD95F8" w14:textId="77777777" w:rsidR="00DE3BA2" w:rsidRDefault="002A737E" w:rsidP="00DC5200">
      <w:pPr>
        <w:spacing w:after="0" w:line="240" w:lineRule="auto"/>
        <w:ind w:firstLine="567"/>
        <w:jc w:val="both"/>
        <w:rPr>
          <w:b/>
          <w:bCs/>
          <w:sz w:val="28"/>
          <w:szCs w:val="28"/>
          <w:lang w:val="en-US"/>
        </w:rPr>
      </w:pPr>
      <w:r>
        <w:rPr>
          <w:b/>
          <w:bCs/>
          <w:sz w:val="28"/>
          <w:szCs w:val="28"/>
          <w:lang w:val="en-US"/>
        </w:rPr>
        <w:t>4. Các hoạt động hỗ trợ thanh niên trong hội nhập quốc tế:</w:t>
      </w:r>
    </w:p>
    <w:p w14:paraId="496EF787" w14:textId="77777777" w:rsidR="00DE3BA2" w:rsidRDefault="002A737E" w:rsidP="00DC5200">
      <w:pPr>
        <w:pStyle w:val="BodyText"/>
        <w:spacing w:after="0" w:line="240" w:lineRule="auto"/>
        <w:ind w:firstLine="567"/>
        <w:rPr>
          <w:rFonts w:ascii="Times New Roman" w:hAnsi="Times New Roman"/>
          <w:spacing w:val="-4"/>
          <w:sz w:val="28"/>
          <w:szCs w:val="28"/>
          <w:lang w:val="en-US"/>
        </w:rPr>
      </w:pPr>
      <w:r>
        <w:rPr>
          <w:rFonts w:ascii="Times New Roman" w:hAnsi="Times New Roman"/>
          <w:spacing w:val="-4"/>
          <w:sz w:val="28"/>
          <w:szCs w:val="28"/>
          <w:lang w:val="en-US"/>
        </w:rPr>
        <w:t xml:space="preserve">- Tổ chức các tọa đàm, diễn đàn, tập huấn, cuộc thi về kiến thức, kỹ năng hội nhập quốc tế, đặc biệt các nội dung liên quan đến Cộng đồng ASEAN, </w:t>
      </w:r>
      <w:r>
        <w:rPr>
          <w:rFonts w:ascii="Times New Roman" w:hAnsi="Times New Roman"/>
          <w:spacing w:val="-4"/>
          <w:sz w:val="28"/>
          <w:szCs w:val="28"/>
          <w:lang w:val="en"/>
        </w:rPr>
        <w:t>về các cơ chế đa phương, các tổ chức quốc tế mà Việt Nam tham gia</w:t>
      </w:r>
      <w:r>
        <w:rPr>
          <w:rFonts w:ascii="Times New Roman" w:hAnsi="Times New Roman"/>
          <w:spacing w:val="-4"/>
          <w:sz w:val="28"/>
          <w:szCs w:val="28"/>
          <w:lang w:val="en-US"/>
        </w:rPr>
        <w:t xml:space="preserve">; </w:t>
      </w:r>
      <w:r>
        <w:rPr>
          <w:rFonts w:ascii="Times New Roman" w:hAnsi="Times New Roman"/>
          <w:spacing w:val="-4"/>
          <w:sz w:val="28"/>
          <w:szCs w:val="28"/>
          <w:lang w:val="en"/>
        </w:rPr>
        <w:t>tuyên truyền về vị trí, vai trò của Việt Nam trong nhiệm kỳ là ủy viên không thường trực Hội đồng Bảo an Liên hợp quốc nhiệm kỳ 2020 - 2021, trong mối quan hệ với các nước thuộc ASEAN; nâng cao nhận thức của đoàn viên, thanh niên về vai trò, sự chủ động trong tham gia</w:t>
      </w:r>
      <w:r>
        <w:rPr>
          <w:rFonts w:ascii="Times New Roman" w:hAnsi="Times New Roman"/>
          <w:spacing w:val="-4"/>
          <w:sz w:val="28"/>
          <w:szCs w:val="28"/>
          <w:lang w:val="en-US"/>
        </w:rPr>
        <w:t xml:space="preserve"> cuộc cách mạng công nghiệp lần thứ tư; tăng cường các giải pháp nâng cao trình độ ngoại ngữ cho sinh viên.</w:t>
      </w:r>
    </w:p>
    <w:p w14:paraId="411AC4DE" w14:textId="77777777" w:rsidR="00DE3BA2" w:rsidRDefault="002A737E" w:rsidP="00DC5200">
      <w:pPr>
        <w:pStyle w:val="BodyText"/>
        <w:tabs>
          <w:tab w:val="left" w:pos="6061"/>
        </w:tabs>
        <w:spacing w:after="0" w:line="240" w:lineRule="auto"/>
        <w:ind w:firstLine="567"/>
        <w:rPr>
          <w:rFonts w:ascii="Times New Roman" w:hAnsi="Times New Roman"/>
          <w:sz w:val="28"/>
          <w:szCs w:val="28"/>
          <w:lang w:val="en-US"/>
        </w:rPr>
      </w:pPr>
      <w:r>
        <w:rPr>
          <w:rFonts w:ascii="Times New Roman" w:hAnsi="Times New Roman"/>
          <w:sz w:val="28"/>
          <w:szCs w:val="28"/>
          <w:lang w:val="en-US"/>
        </w:rPr>
        <w:t>- Tổ chức cho đoàn viên, sinh viên tham gia tích cực trong việc đón tiếp, giao lưu với các đoàn đại biểu sinh viên, thanh niên quốc tế, chú ý tăng cường giới thiệu, quảng bá về hình ảnh đất nước, con người Việt Nam, về Thành phố Hồ Chí Minh và tổ chức Đoàn - Hội qua các cuộc giao lưu. Tăng cường tổ chức các hoạt động giao lưu với sinh viên Lào - Campuchia đang học tập tại Thành phố; các trường có sinh viên Lào - Campuchia đang học tập tổ chức ít nhất 01 hoạt động giao lưu, hỗ trợ du học sinh Lào - Campuchia trong năm học.</w:t>
      </w:r>
    </w:p>
    <w:p w14:paraId="3AFF55C9" w14:textId="77777777" w:rsidR="00DE3BA2" w:rsidRDefault="00DE3BA2" w:rsidP="00DC5200">
      <w:pPr>
        <w:tabs>
          <w:tab w:val="left" w:pos="0"/>
          <w:tab w:val="left" w:pos="900"/>
        </w:tabs>
        <w:spacing w:after="0" w:line="240" w:lineRule="auto"/>
        <w:ind w:firstLine="567"/>
        <w:jc w:val="both"/>
        <w:rPr>
          <w:sz w:val="28"/>
          <w:szCs w:val="28"/>
          <w:lang w:val="en-US"/>
        </w:rPr>
      </w:pPr>
    </w:p>
    <w:p w14:paraId="708AD164" w14:textId="77777777" w:rsidR="00DE3BA2" w:rsidRDefault="002A737E" w:rsidP="00DC5200">
      <w:pPr>
        <w:pStyle w:val="Body1"/>
        <w:spacing w:after="0" w:line="240" w:lineRule="auto"/>
        <w:ind w:firstLine="567"/>
        <w:jc w:val="both"/>
        <w:rPr>
          <w:rFonts w:ascii="Times New Roman Bold" w:hAnsi="Times New Roman Bold" w:hint="eastAsia"/>
          <w:b/>
          <w:color w:val="auto"/>
          <w:kern w:val="2"/>
          <w:szCs w:val="28"/>
        </w:rPr>
      </w:pPr>
      <w:r>
        <w:rPr>
          <w:rFonts w:ascii="Times New Roman Bold" w:hAnsi="Times New Roman Bold"/>
          <w:b/>
          <w:color w:val="auto"/>
          <w:kern w:val="2"/>
          <w:szCs w:val="28"/>
        </w:rPr>
        <w:t>5. Công tác xây dựng Đoàn vững mạnh, mở rộng mặt trận đoàn kết tập hợp thanh niên:</w:t>
      </w:r>
    </w:p>
    <w:p w14:paraId="188FCD36" w14:textId="77777777" w:rsidR="00DE3BA2" w:rsidRDefault="002A737E" w:rsidP="00DC5200">
      <w:pPr>
        <w:pStyle w:val="Body1"/>
        <w:spacing w:after="0" w:line="240" w:lineRule="auto"/>
        <w:ind w:firstLine="567"/>
        <w:jc w:val="both"/>
        <w:rPr>
          <w:rFonts w:ascii="Times New Roman" w:hAnsi="Times New Roman"/>
          <w:b/>
          <w:i/>
          <w:color w:val="auto"/>
          <w:kern w:val="2"/>
          <w:szCs w:val="28"/>
        </w:rPr>
      </w:pPr>
      <w:r>
        <w:rPr>
          <w:rFonts w:ascii="Times New Roman" w:hAnsi="Times New Roman"/>
          <w:b/>
          <w:i/>
          <w:color w:val="auto"/>
          <w:kern w:val="2"/>
          <w:szCs w:val="28"/>
        </w:rPr>
        <w:t>5.1. Xây dựng Đoàn vững mạnh về tư tưởng chính trị:</w:t>
      </w:r>
    </w:p>
    <w:p w14:paraId="5FC04909" w14:textId="77777777" w:rsidR="00DE3BA2" w:rsidRDefault="002A737E" w:rsidP="00DC5200">
      <w:pPr>
        <w:spacing w:after="0" w:line="240" w:lineRule="auto"/>
        <w:ind w:firstLine="567"/>
        <w:jc w:val="both"/>
        <w:rPr>
          <w:sz w:val="28"/>
          <w:szCs w:val="28"/>
          <w:lang w:val="en-US"/>
        </w:rPr>
      </w:pPr>
      <w:r>
        <w:rPr>
          <w:sz w:val="28"/>
          <w:szCs w:val="28"/>
          <w:lang w:val="en-US"/>
        </w:rPr>
        <w:t>- Tiếp tục thực hiện Nghị quyết Trung ương 04 khóa XII về “Tăng cường xây dựng, chỉnh đốn Đảng; ngăn chặn đẩy lùi sự suy thoái về tư tưởng chính trị, đạo đức lối sống, những biểu hiện “tự diễn biến”, “tự chuyển hóa” trong nội bộ”.</w:t>
      </w:r>
    </w:p>
    <w:p w14:paraId="6EBED5DA" w14:textId="77777777" w:rsidR="00DE3BA2" w:rsidRDefault="002A737E" w:rsidP="00DC5200">
      <w:pPr>
        <w:spacing w:after="0" w:line="240" w:lineRule="auto"/>
        <w:ind w:firstLine="567"/>
        <w:jc w:val="both"/>
        <w:rPr>
          <w:sz w:val="28"/>
          <w:szCs w:val="28"/>
          <w:lang w:val="en-US"/>
        </w:rPr>
      </w:pPr>
      <w:r>
        <w:rPr>
          <w:sz w:val="28"/>
          <w:szCs w:val="28"/>
          <w:lang w:val="en-US"/>
        </w:rPr>
        <w:t>- Nâng chất, đổi mới việc học tập 6 bài lý luận chính trị sửa đổi, bổ sung, các chuyên đề về Tư tưởng Hồ Chí Minh, chủ nghĩa Mác - Lênin. Tổ chức các buổi nghe, nói chuyện thời sự, báo cáo chuyên đề để góp phần nâng cao nhận thức chính trị, khả năng phản biện cho cán bộ Đoàn, đoàn viên. Tăng cường công tác nắm bắt tình hình tư tưởng và định hướng dư luận xã hội trong cán bộ, đoàn viên</w:t>
      </w:r>
      <w:r>
        <w:rPr>
          <w:spacing w:val="-2"/>
          <w:sz w:val="28"/>
          <w:szCs w:val="28"/>
          <w:lang w:val="en-US"/>
        </w:rPr>
        <w:t>. Triển khai 02 đợt sinh hoạt Chi đoàn chủ điểm (tháng 9, 10/201</w:t>
      </w:r>
      <w:r>
        <w:rPr>
          <w:spacing w:val="-2"/>
          <w:sz w:val="28"/>
          <w:szCs w:val="28"/>
          <w:lang w:val="en"/>
        </w:rPr>
        <w:t>9</w:t>
      </w:r>
      <w:r>
        <w:rPr>
          <w:spacing w:val="-2"/>
          <w:sz w:val="28"/>
          <w:szCs w:val="28"/>
          <w:lang w:val="en-US"/>
        </w:rPr>
        <w:t>, tháng 3, 4/20</w:t>
      </w:r>
      <w:r>
        <w:rPr>
          <w:spacing w:val="-2"/>
          <w:sz w:val="28"/>
          <w:szCs w:val="28"/>
          <w:lang w:val="en"/>
        </w:rPr>
        <w:t>20</w:t>
      </w:r>
      <w:r>
        <w:rPr>
          <w:spacing w:val="-2"/>
          <w:sz w:val="28"/>
          <w:szCs w:val="28"/>
          <w:lang w:val="en-US"/>
        </w:rPr>
        <w:t>).</w:t>
      </w:r>
    </w:p>
    <w:p w14:paraId="484B9904" w14:textId="5BB7EEC6" w:rsidR="007D6F8B" w:rsidRDefault="002A737E" w:rsidP="007D6F8B">
      <w:pPr>
        <w:pStyle w:val="Body1"/>
        <w:spacing w:after="0" w:line="240" w:lineRule="auto"/>
        <w:ind w:firstLine="567"/>
        <w:jc w:val="both"/>
        <w:rPr>
          <w:rFonts w:ascii="Times New Roman" w:hAnsi="Times New Roman"/>
          <w:b/>
          <w:i/>
          <w:color w:val="auto"/>
          <w:kern w:val="2"/>
          <w:szCs w:val="28"/>
        </w:rPr>
      </w:pPr>
      <w:r>
        <w:rPr>
          <w:rFonts w:ascii="Times New Roman" w:hAnsi="Times New Roman"/>
          <w:b/>
          <w:i/>
          <w:color w:val="auto"/>
          <w:kern w:val="2"/>
          <w:szCs w:val="28"/>
        </w:rPr>
        <w:lastRenderedPageBreak/>
        <w:tab/>
      </w:r>
    </w:p>
    <w:p w14:paraId="18AA7783" w14:textId="5EB7A771" w:rsidR="00B71BCF" w:rsidRDefault="00B71BCF" w:rsidP="00B71BCF">
      <w:pPr>
        <w:pStyle w:val="Body1"/>
        <w:spacing w:after="0" w:line="240" w:lineRule="auto"/>
        <w:jc w:val="both"/>
        <w:rPr>
          <w:rFonts w:ascii="Times New Roman" w:hAnsi="Times New Roman"/>
          <w:b/>
          <w:i/>
          <w:color w:val="auto"/>
          <w:kern w:val="2"/>
          <w:szCs w:val="28"/>
        </w:rPr>
      </w:pPr>
    </w:p>
    <w:p w14:paraId="469F857F" w14:textId="70D1451B" w:rsidR="00B71BCF" w:rsidRDefault="00B71BCF" w:rsidP="00B71BCF">
      <w:pPr>
        <w:pStyle w:val="Body1"/>
        <w:spacing w:after="0" w:line="240" w:lineRule="auto"/>
        <w:jc w:val="both"/>
        <w:rPr>
          <w:rFonts w:ascii="Times New Roman" w:hAnsi="Times New Roman"/>
          <w:b/>
          <w:i/>
          <w:color w:val="auto"/>
          <w:kern w:val="2"/>
          <w:szCs w:val="28"/>
        </w:rPr>
      </w:pPr>
    </w:p>
    <w:p w14:paraId="27551332" w14:textId="77777777" w:rsidR="00B71BCF" w:rsidRPr="00B71BCF" w:rsidRDefault="00B71BCF" w:rsidP="00B71BCF">
      <w:pPr>
        <w:pStyle w:val="Body1"/>
        <w:spacing w:after="0" w:line="240" w:lineRule="auto"/>
        <w:jc w:val="both"/>
        <w:rPr>
          <w:rFonts w:ascii="Times New Roman" w:hAnsi="Times New Roman"/>
          <w:b/>
          <w:iCs/>
          <w:color w:val="auto"/>
          <w:kern w:val="2"/>
          <w:szCs w:val="28"/>
        </w:rPr>
      </w:pPr>
    </w:p>
    <w:p w14:paraId="0395FD88" w14:textId="77777777" w:rsidR="00DE3BA2" w:rsidRDefault="002A737E" w:rsidP="00DC5200">
      <w:pPr>
        <w:pStyle w:val="Body1"/>
        <w:spacing w:after="0" w:line="240" w:lineRule="auto"/>
        <w:ind w:firstLine="567"/>
        <w:jc w:val="both"/>
        <w:rPr>
          <w:rFonts w:ascii="Times New Roman" w:hAnsi="Times New Roman"/>
          <w:b/>
          <w:i/>
          <w:color w:val="auto"/>
          <w:kern w:val="2"/>
          <w:szCs w:val="28"/>
        </w:rPr>
      </w:pPr>
      <w:r>
        <w:rPr>
          <w:rFonts w:ascii="Times New Roman" w:hAnsi="Times New Roman"/>
          <w:b/>
          <w:i/>
          <w:color w:val="auto"/>
          <w:kern w:val="2"/>
          <w:szCs w:val="28"/>
        </w:rPr>
        <w:t>5.2. Xây dựng Đoàn vững mạnh về tổ chức:</w:t>
      </w:r>
    </w:p>
    <w:p w14:paraId="2C2BF484" w14:textId="77777777" w:rsidR="00DE3BA2" w:rsidRDefault="002A737E" w:rsidP="00DC5200">
      <w:pPr>
        <w:pStyle w:val="Body1"/>
        <w:spacing w:after="0" w:line="240" w:lineRule="auto"/>
        <w:ind w:firstLine="567"/>
        <w:jc w:val="both"/>
        <w:rPr>
          <w:rFonts w:ascii="Times New Roman" w:eastAsia="Calibri" w:hAnsi="Times New Roman"/>
          <w:i/>
          <w:color w:val="auto"/>
          <w:kern w:val="2"/>
          <w:szCs w:val="28"/>
        </w:rPr>
      </w:pPr>
      <w:r>
        <w:rPr>
          <w:rFonts w:ascii="Times New Roman" w:eastAsia="Calibri" w:hAnsi="Times New Roman"/>
          <w:i/>
          <w:color w:val="auto"/>
          <w:kern w:val="2"/>
          <w:szCs w:val="28"/>
        </w:rPr>
        <w:t>5.2.1. Nâng cao chất lượng đội ngũ cán bộ Đoàn:</w:t>
      </w:r>
    </w:p>
    <w:p w14:paraId="2D5048F1" w14:textId="77777777" w:rsidR="00DE3BA2" w:rsidRDefault="002A737E" w:rsidP="00DC5200">
      <w:pPr>
        <w:pStyle w:val="Body1"/>
        <w:spacing w:after="0" w:line="240" w:lineRule="auto"/>
        <w:ind w:firstLine="567"/>
        <w:jc w:val="both"/>
        <w:rPr>
          <w:rFonts w:ascii="Times New Roman" w:hAnsi="Times New Roman"/>
          <w:color w:val="auto"/>
          <w:szCs w:val="28"/>
          <w:lang w:val="en"/>
        </w:rPr>
      </w:pPr>
      <w:r>
        <w:rPr>
          <w:rFonts w:ascii="Times New Roman" w:eastAsia="Calibri" w:hAnsi="Times New Roman"/>
          <w:iCs/>
          <w:color w:val="auto"/>
          <w:kern w:val="2"/>
          <w:szCs w:val="28"/>
          <w:lang w:val="en"/>
        </w:rPr>
        <w:t>Triển khai thực hiện Kết luận Hội nghị lần thứ tư của Ban Chấp hành Trung ương Đoàn về “một số giải pháp nâng cao chất lượng công tác đoàn giai đoạn 2019 - 2022”:</w:t>
      </w:r>
      <w:r>
        <w:rPr>
          <w:rFonts w:ascii="Times New Roman" w:hAnsi="Times New Roman"/>
          <w:color w:val="auto"/>
          <w:szCs w:val="28"/>
          <w:lang w:val="en"/>
        </w:rPr>
        <w:t xml:space="preserve"> </w:t>
      </w:r>
    </w:p>
    <w:p w14:paraId="7C0B08FC" w14:textId="77777777" w:rsidR="00DE3BA2" w:rsidRDefault="002A737E" w:rsidP="00DC5200">
      <w:pPr>
        <w:pStyle w:val="Body1"/>
        <w:spacing w:after="0" w:line="240" w:lineRule="auto"/>
        <w:ind w:firstLine="567"/>
        <w:jc w:val="both"/>
        <w:rPr>
          <w:rFonts w:ascii="Times New Roman" w:hAnsi="Times New Roman"/>
          <w:b/>
          <w:color w:val="auto"/>
          <w:spacing w:val="-2"/>
          <w:kern w:val="2"/>
          <w:szCs w:val="28"/>
          <w:lang w:val="en"/>
        </w:rPr>
      </w:pPr>
      <w:r>
        <w:rPr>
          <w:rFonts w:ascii="Times New Roman" w:hAnsi="Times New Roman"/>
          <w:color w:val="auto"/>
          <w:szCs w:val="28"/>
          <w:lang w:val="en"/>
        </w:rPr>
        <w:t xml:space="preserve">- </w:t>
      </w:r>
      <w:r>
        <w:rPr>
          <w:rFonts w:ascii="Times New Roman" w:hAnsi="Times New Roman"/>
          <w:color w:val="auto"/>
          <w:spacing w:val="-2"/>
          <w:kern w:val="2"/>
          <w:szCs w:val="28"/>
        </w:rPr>
        <w:t>Triển khai công tác quy hoạch, rà soát, bổ sung quy hoạch cán bộ, tham mưu cấp ủy Đảng tại đơn vị</w:t>
      </w:r>
      <w:r>
        <w:rPr>
          <w:rFonts w:ascii="Times New Roman" w:hAnsi="Times New Roman"/>
          <w:color w:val="auto"/>
          <w:szCs w:val="28"/>
        </w:rPr>
        <w:t xml:space="preserve"> phê duyệt quy hoạch, việc sử dụng, bố trí đội ngũ cán bộ Đoàn các cấp.</w:t>
      </w:r>
      <w:r>
        <w:rPr>
          <w:rFonts w:ascii="Times New Roman" w:hAnsi="Times New Roman"/>
          <w:color w:val="auto"/>
          <w:szCs w:val="28"/>
          <w:lang w:val="en"/>
        </w:rPr>
        <w:t xml:space="preserve"> </w:t>
      </w:r>
    </w:p>
    <w:p w14:paraId="4E6497AB" w14:textId="77777777" w:rsidR="00DE3BA2" w:rsidRDefault="002A737E" w:rsidP="00DC5200">
      <w:pPr>
        <w:spacing w:after="0" w:line="240" w:lineRule="auto"/>
        <w:ind w:firstLine="567"/>
        <w:jc w:val="both"/>
        <w:rPr>
          <w:spacing w:val="-2"/>
          <w:kern w:val="2"/>
          <w:sz w:val="28"/>
          <w:szCs w:val="28"/>
          <w:lang w:val="en-US"/>
        </w:rPr>
      </w:pPr>
      <w:r>
        <w:rPr>
          <w:kern w:val="2"/>
          <w:sz w:val="28"/>
          <w:szCs w:val="28"/>
          <w:lang w:val="en-US"/>
        </w:rPr>
        <w:t xml:space="preserve">- Tập trung giải pháp tạo nguồn cán bộ Đoàn, chú trọng kết nối, phát huy cán bộ Đoàn các trường trung học phổ thông trúng tuyển vào các trường. </w:t>
      </w:r>
      <w:r>
        <w:rPr>
          <w:sz w:val="28"/>
          <w:szCs w:val="28"/>
          <w:lang w:val="en-US"/>
        </w:rPr>
        <w:t xml:space="preserve">Tiếp tục đổi mới nội dung, phương thức đào tạo, bồi dưỡng cán bộ Đoàn gắn với đào tạo theo chức danh, lĩnh vực công tác. </w:t>
      </w:r>
      <w:r>
        <w:rPr>
          <w:spacing w:val="-2"/>
          <w:kern w:val="2"/>
          <w:sz w:val="28"/>
          <w:szCs w:val="28"/>
          <w:lang w:val="en-US"/>
        </w:rPr>
        <w:t>Đảm bảo 100% cán bộ Đoàn các cấp được tập huấn trong năm.</w:t>
      </w:r>
    </w:p>
    <w:p w14:paraId="041B5929" w14:textId="77777777" w:rsidR="00DE3BA2" w:rsidRDefault="002A737E" w:rsidP="00DC5200">
      <w:pPr>
        <w:spacing w:after="0" w:line="240" w:lineRule="auto"/>
        <w:ind w:firstLine="567"/>
        <w:jc w:val="both"/>
        <w:rPr>
          <w:spacing w:val="-2"/>
          <w:sz w:val="28"/>
          <w:szCs w:val="28"/>
          <w:shd w:val="clear" w:color="auto" w:fill="FFFFFF"/>
          <w:lang w:val="en"/>
        </w:rPr>
      </w:pPr>
      <w:r>
        <w:rPr>
          <w:spacing w:val="-2"/>
          <w:kern w:val="2"/>
          <w:sz w:val="28"/>
          <w:szCs w:val="28"/>
          <w:lang w:val="en-US"/>
        </w:rPr>
        <w:t>- Tập trung triển khai</w:t>
      </w:r>
      <w:r>
        <w:rPr>
          <w:spacing w:val="-2"/>
          <w:kern w:val="2"/>
          <w:sz w:val="28"/>
          <w:szCs w:val="28"/>
          <w:lang w:val="en"/>
        </w:rPr>
        <w:t xml:space="preserve"> việc</w:t>
      </w:r>
      <w:r>
        <w:rPr>
          <w:spacing w:val="-2"/>
          <w:kern w:val="2"/>
          <w:sz w:val="28"/>
          <w:szCs w:val="28"/>
          <w:lang w:val="en-US"/>
        </w:rPr>
        <w:t xml:space="preserve"> tiếp tục đẩy mạnh xây dựng phong cách cán bộ Đoàn TNCS Hồ Chí Minh TP. Hồ Chí Minh năm 201</w:t>
      </w:r>
      <w:r>
        <w:rPr>
          <w:spacing w:val="-2"/>
          <w:kern w:val="2"/>
          <w:sz w:val="28"/>
          <w:szCs w:val="28"/>
          <w:lang w:val="en"/>
        </w:rPr>
        <w:t xml:space="preserve">9, nêu cao tính trách nhiệm của cán bộ Đoàn trong việc rèn luyện tác phong, thực hiện lề lối công tác. Quán triệt thực hiện nghiêm túc “Những điều nên làm” và “Những điều không nên làm” trong cán bộ Đoàn. </w:t>
      </w:r>
    </w:p>
    <w:p w14:paraId="28382BCC" w14:textId="77777777" w:rsidR="00DE3BA2" w:rsidRDefault="002A737E" w:rsidP="00DC5200">
      <w:pPr>
        <w:spacing w:after="0" w:line="240" w:lineRule="auto"/>
        <w:ind w:firstLine="567"/>
        <w:jc w:val="both"/>
        <w:rPr>
          <w:spacing w:val="-2"/>
          <w:kern w:val="2"/>
          <w:sz w:val="28"/>
          <w:szCs w:val="28"/>
          <w:lang w:val="en-US"/>
        </w:rPr>
      </w:pPr>
      <w:r>
        <w:rPr>
          <w:spacing w:val="-2"/>
          <w:kern w:val="2"/>
          <w:sz w:val="28"/>
          <w:szCs w:val="28"/>
          <w:lang w:val="en-US"/>
        </w:rPr>
        <w:t xml:space="preserve">- Tổ chức các hội thi, liên hoan, tuyên dương đội ngũ cán bộ Đoàn các cấp, </w:t>
      </w:r>
      <w:r>
        <w:rPr>
          <w:kern w:val="2"/>
          <w:sz w:val="28"/>
          <w:szCs w:val="28"/>
          <w:lang w:val="en-US"/>
        </w:rPr>
        <w:t>chăm lo cho cán bộ Đoàn - Hội có hoàn cảnh khó khăn</w:t>
      </w:r>
      <w:r>
        <w:rPr>
          <w:spacing w:val="-2"/>
          <w:kern w:val="2"/>
          <w:sz w:val="28"/>
          <w:szCs w:val="28"/>
          <w:lang w:val="en-US"/>
        </w:rPr>
        <w:t>. Phấn đấu ít nhất 50% Bí thư Đoàn cơ sở khu vực trường học tham gia Hội thi Bí thư Đoàn cơ sở giỏi toàn thành năm 20</w:t>
      </w:r>
      <w:r>
        <w:rPr>
          <w:spacing w:val="-2"/>
          <w:kern w:val="2"/>
          <w:sz w:val="28"/>
          <w:szCs w:val="28"/>
          <w:lang w:val="en"/>
        </w:rPr>
        <w:t>20</w:t>
      </w:r>
      <w:r>
        <w:rPr>
          <w:spacing w:val="-2"/>
          <w:kern w:val="2"/>
          <w:sz w:val="28"/>
          <w:szCs w:val="28"/>
          <w:lang w:val="en-US"/>
        </w:rPr>
        <w:t>.</w:t>
      </w:r>
    </w:p>
    <w:p w14:paraId="0DF509E7" w14:textId="68212C93" w:rsidR="00DE3BA2" w:rsidRDefault="002A737E" w:rsidP="00DC5200">
      <w:pPr>
        <w:spacing w:after="0" w:line="240" w:lineRule="auto"/>
        <w:ind w:firstLine="567"/>
        <w:jc w:val="both"/>
        <w:rPr>
          <w:sz w:val="28"/>
          <w:szCs w:val="28"/>
          <w:lang w:val="en-US"/>
        </w:rPr>
      </w:pPr>
      <w:r>
        <w:rPr>
          <w:spacing w:val="-2"/>
          <w:kern w:val="2"/>
          <w:sz w:val="28"/>
          <w:szCs w:val="28"/>
          <w:lang w:val="en-US"/>
        </w:rPr>
        <w:t>-</w:t>
      </w:r>
      <w:r w:rsidR="00B71BCF">
        <w:rPr>
          <w:spacing w:val="-2"/>
          <w:kern w:val="2"/>
          <w:sz w:val="28"/>
          <w:szCs w:val="28"/>
          <w:lang w:val="en-US"/>
        </w:rPr>
        <w:t xml:space="preserve"> T</w:t>
      </w:r>
      <w:r>
        <w:rPr>
          <w:spacing w:val="-2"/>
          <w:kern w:val="2"/>
          <w:sz w:val="28"/>
          <w:szCs w:val="28"/>
          <w:lang w:val="en-US"/>
        </w:rPr>
        <w:t xml:space="preserve">ổ chức </w:t>
      </w:r>
      <w:r w:rsidR="00B71BCF">
        <w:rPr>
          <w:spacing w:val="-2"/>
          <w:kern w:val="2"/>
          <w:sz w:val="28"/>
          <w:szCs w:val="28"/>
          <w:lang w:val="en-US"/>
        </w:rPr>
        <w:t xml:space="preserve">sinh hoạt chuyên đề </w:t>
      </w:r>
      <w:r>
        <w:rPr>
          <w:spacing w:val="-2"/>
          <w:kern w:val="2"/>
          <w:sz w:val="28"/>
          <w:szCs w:val="28"/>
          <w:lang w:val="en-US"/>
        </w:rPr>
        <w:t>“Lao động của Bí thư, Phó bí thư chi đoàn cán bộ, giảng viên Đại học, Cao đẳng, Trung cấp” nhằm tìm giải pháp phát huy lực lượng cán bộ, giảng viên trẻ khu vực.</w:t>
      </w:r>
    </w:p>
    <w:p w14:paraId="0C899FC3" w14:textId="77777777" w:rsidR="00DE3BA2" w:rsidRDefault="00DE3BA2" w:rsidP="00DC5200">
      <w:pPr>
        <w:spacing w:after="0" w:line="240" w:lineRule="auto"/>
        <w:ind w:firstLine="709"/>
        <w:jc w:val="both"/>
        <w:rPr>
          <w:i/>
          <w:kern w:val="2"/>
          <w:sz w:val="28"/>
          <w:szCs w:val="28"/>
          <w:lang w:val="en-US"/>
        </w:rPr>
      </w:pPr>
    </w:p>
    <w:p w14:paraId="16C2C233" w14:textId="77777777" w:rsidR="00DE3BA2" w:rsidRDefault="002A737E" w:rsidP="00DC5200">
      <w:pPr>
        <w:spacing w:after="0" w:line="240" w:lineRule="auto"/>
        <w:ind w:firstLine="567"/>
        <w:jc w:val="both"/>
        <w:rPr>
          <w:i/>
          <w:kern w:val="2"/>
          <w:sz w:val="28"/>
          <w:szCs w:val="28"/>
          <w:lang w:val="en-US"/>
        </w:rPr>
      </w:pPr>
      <w:r>
        <w:rPr>
          <w:i/>
          <w:kern w:val="2"/>
          <w:sz w:val="28"/>
          <w:szCs w:val="28"/>
          <w:lang w:val="en-US"/>
        </w:rPr>
        <w:t>5.2.2. Nâng cao chất lượng đoàn viên:</w:t>
      </w:r>
    </w:p>
    <w:p w14:paraId="48A0E782" w14:textId="77777777" w:rsidR="00DE3BA2" w:rsidRDefault="002A737E" w:rsidP="00DC5200">
      <w:pPr>
        <w:suppressAutoHyphens/>
        <w:spacing w:after="0" w:line="240" w:lineRule="auto"/>
        <w:ind w:firstLine="567"/>
        <w:jc w:val="both"/>
        <w:rPr>
          <w:spacing w:val="-4"/>
          <w:sz w:val="28"/>
          <w:szCs w:val="28"/>
          <w:lang w:val="en-US"/>
        </w:rPr>
      </w:pPr>
      <w:r>
        <w:rPr>
          <w:sz w:val="28"/>
          <w:szCs w:val="28"/>
          <w:lang w:val="en-US"/>
        </w:rPr>
        <w:t xml:space="preserve">- </w:t>
      </w:r>
      <w:r>
        <w:rPr>
          <w:sz w:val="28"/>
          <w:szCs w:val="27"/>
        </w:rPr>
        <w:t>Quan tâm công tác phát hiện, tạo nguồn, bồi dưỡng và xét kết nạp đoàn viên mới</w:t>
      </w:r>
      <w:r>
        <w:rPr>
          <w:sz w:val="28"/>
          <w:szCs w:val="27"/>
          <w:lang w:val="en"/>
        </w:rPr>
        <w:t xml:space="preserve">; tổ chức lễ kết nạp đoàn viên trang trọng. </w:t>
      </w:r>
      <w:r>
        <w:rPr>
          <w:spacing w:val="-4"/>
          <w:sz w:val="28"/>
          <w:szCs w:val="28"/>
          <w:lang w:val="en-US"/>
        </w:rPr>
        <w:t>Triển khai thực hiện chủ trương mỗi đoàn viên giới thiệu được ít nhất 01 thanh niên tham gia Đoàn, Hội (chủ trương 1+1). Tổ chức “Ngày đoàn viên” năm 2019.</w:t>
      </w:r>
    </w:p>
    <w:p w14:paraId="5FDE3CEB" w14:textId="77777777" w:rsidR="00DE3BA2" w:rsidRDefault="002A737E" w:rsidP="00DC5200">
      <w:pPr>
        <w:suppressAutoHyphens/>
        <w:spacing w:after="0" w:line="240" w:lineRule="auto"/>
        <w:ind w:firstLine="567"/>
        <w:jc w:val="both"/>
        <w:rPr>
          <w:spacing w:val="-4"/>
          <w:sz w:val="28"/>
          <w:szCs w:val="28"/>
          <w:lang w:val="en-US"/>
        </w:rPr>
      </w:pPr>
      <w:r>
        <w:rPr>
          <w:sz w:val="28"/>
          <w:szCs w:val="28"/>
          <w:lang w:val="en-US"/>
        </w:rPr>
        <w:t>- Triển khai “Chương trình rèn luyện đoàn viên, giai đoạn 2018 - 2022”, chú trọng nâng cao ý thức trách nhiệm, tinh thần tự giác của đoàn viên trong tham gia các sinh hoạt chi đoàn; thực hiện nghiêm túc việc đánh giá, phân loại đoàn viên. Đảm bảo 100% cơ sở triển khai, ít nhất 95% đoàn viên đăng ký tham gia, ít nhất 90% đoàn viên hoàn thành. Chấn chỉnh công tác quản lý đoàn viên, đoàn vụ, 100% cơ sở Đoàn sử dụng hiệu quả Phần mềm quản lý đoàn viên, định kỳ tập huấn và kiểm tra việc thực hiện của cơ sở Đoàn.</w:t>
      </w:r>
    </w:p>
    <w:p w14:paraId="6BD3E347" w14:textId="77777777" w:rsidR="00DE3BA2" w:rsidRDefault="002A737E" w:rsidP="00DC5200">
      <w:pPr>
        <w:spacing w:after="0" w:line="240" w:lineRule="auto"/>
        <w:ind w:firstLine="567"/>
        <w:jc w:val="both"/>
        <w:rPr>
          <w:i/>
          <w:kern w:val="2"/>
          <w:sz w:val="28"/>
          <w:szCs w:val="28"/>
          <w:lang w:val="en-US"/>
        </w:rPr>
      </w:pPr>
      <w:r>
        <w:rPr>
          <w:i/>
          <w:kern w:val="2"/>
          <w:sz w:val="28"/>
          <w:szCs w:val="28"/>
          <w:lang w:val="en-US"/>
        </w:rPr>
        <w:tab/>
      </w:r>
    </w:p>
    <w:p w14:paraId="3AC307D0" w14:textId="77777777" w:rsidR="00DE3BA2" w:rsidRDefault="002A737E" w:rsidP="00DC5200">
      <w:pPr>
        <w:spacing w:after="0" w:line="240" w:lineRule="auto"/>
        <w:ind w:firstLine="567"/>
        <w:jc w:val="both"/>
        <w:rPr>
          <w:i/>
          <w:kern w:val="2"/>
          <w:sz w:val="28"/>
          <w:szCs w:val="28"/>
          <w:lang w:val="en-US"/>
        </w:rPr>
      </w:pPr>
      <w:r>
        <w:rPr>
          <w:i/>
          <w:kern w:val="2"/>
          <w:sz w:val="28"/>
          <w:szCs w:val="28"/>
          <w:lang w:val="en-US"/>
        </w:rPr>
        <w:t>5.2.3. Nâng cao chất lượng tổ chức cơ sở Đoàn:</w:t>
      </w:r>
    </w:p>
    <w:p w14:paraId="670F9B7D" w14:textId="77777777" w:rsidR="00DE3BA2" w:rsidRDefault="002A737E" w:rsidP="00DC5200">
      <w:pPr>
        <w:spacing w:after="0" w:line="240" w:lineRule="auto"/>
        <w:ind w:firstLine="567"/>
        <w:jc w:val="both"/>
        <w:rPr>
          <w:sz w:val="28"/>
          <w:szCs w:val="28"/>
          <w:lang w:val="en"/>
        </w:rPr>
      </w:pPr>
      <w:r>
        <w:rPr>
          <w:sz w:val="28"/>
          <w:szCs w:val="28"/>
          <w:lang w:val="en-US"/>
        </w:rPr>
        <w:lastRenderedPageBreak/>
        <w:t xml:space="preserve">- Tiếp tục thực hiện xây dựng Chi đoàn mạnh theo tiêu chí “3 nắm - 3 biết - 3 làm”, tập trung đổi mới </w:t>
      </w:r>
      <w:r>
        <w:rPr>
          <w:kern w:val="36"/>
          <w:sz w:val="28"/>
          <w:szCs w:val="28"/>
          <w:lang w:val="en-US"/>
        </w:rPr>
        <w:t xml:space="preserve">các hoạt động của chi đoàn nhằm </w:t>
      </w:r>
      <w:r>
        <w:rPr>
          <w:sz w:val="28"/>
          <w:szCs w:val="28"/>
          <w:lang w:val="en-US"/>
        </w:rPr>
        <w:t xml:space="preserve">nâng cao chất lượng, sức thu hút của chi đoàn. </w:t>
      </w:r>
      <w:r>
        <w:rPr>
          <w:sz w:val="28"/>
          <w:szCs w:val="28"/>
          <w:lang w:val="en"/>
        </w:rPr>
        <w:t xml:space="preserve">Củng cố, nâng cao chất lượng sinh hoạt chi đoàn, các hoạt động của chi đoàn, duy trì sinh hoạt chi đoàn định kỳ, theo chủ điểm. </w:t>
      </w:r>
    </w:p>
    <w:p w14:paraId="5CCCFDF3" w14:textId="77777777" w:rsidR="00DE3BA2" w:rsidRDefault="002A737E" w:rsidP="00DC5200">
      <w:pPr>
        <w:spacing w:after="0" w:line="240" w:lineRule="auto"/>
        <w:ind w:firstLine="567"/>
        <w:jc w:val="both"/>
        <w:rPr>
          <w:sz w:val="28"/>
          <w:szCs w:val="28"/>
          <w:lang w:val="en"/>
        </w:rPr>
      </w:pPr>
      <w:r>
        <w:rPr>
          <w:sz w:val="28"/>
          <w:szCs w:val="28"/>
          <w:lang w:val="en-US"/>
        </w:rPr>
        <w:t>- T</w:t>
      </w:r>
      <w:r>
        <w:rPr>
          <w:sz w:val="28"/>
          <w:szCs w:val="28"/>
          <w:lang w:val="en"/>
        </w:rPr>
        <w:t xml:space="preserve">heo dõi, đánh giá việc triển khai Hướng dẫn </w:t>
      </w:r>
      <w:r>
        <w:rPr>
          <w:sz w:val="28"/>
          <w:szCs w:val="28"/>
          <w:lang w:val="en-US"/>
        </w:rPr>
        <w:t>xây dựng tổ chức đoàn cơ sở “3 chủ động”</w:t>
      </w:r>
      <w:r>
        <w:rPr>
          <w:sz w:val="28"/>
          <w:szCs w:val="28"/>
          <w:lang w:val="en"/>
        </w:rPr>
        <w:t xml:space="preserve"> đến tất cả cơ sở Đoàn. </w:t>
      </w:r>
    </w:p>
    <w:p w14:paraId="3F373090" w14:textId="77777777" w:rsidR="00DE3BA2" w:rsidRDefault="002A737E" w:rsidP="00DC5200">
      <w:pPr>
        <w:spacing w:after="0" w:line="240" w:lineRule="auto"/>
        <w:ind w:firstLine="567"/>
        <w:jc w:val="both"/>
        <w:rPr>
          <w:sz w:val="28"/>
          <w:szCs w:val="28"/>
          <w:lang w:val="en"/>
        </w:rPr>
      </w:pPr>
      <w:r>
        <w:rPr>
          <w:sz w:val="28"/>
          <w:szCs w:val="28"/>
          <w:lang w:val="en"/>
        </w:rPr>
        <w:t xml:space="preserve">- Tập trung chỉ đạo, củng cố công tác tổ chức Đoàn tại các cơ sở Đoàn trực thuộc gặp nhiều hạn chế, củng cố chất lượng tổ chức Đoàn trong các cơ sở giáo dục nghề nghiệp hệ trung cấp. </w:t>
      </w:r>
    </w:p>
    <w:p w14:paraId="434EE39F" w14:textId="77777777" w:rsidR="00DE3BA2" w:rsidRDefault="002A737E" w:rsidP="00DC5200">
      <w:pPr>
        <w:spacing w:after="0" w:line="240" w:lineRule="auto"/>
        <w:ind w:firstLine="567"/>
        <w:jc w:val="both"/>
        <w:rPr>
          <w:b/>
          <w:i/>
          <w:kern w:val="2"/>
          <w:sz w:val="28"/>
          <w:szCs w:val="28"/>
          <w:lang w:val="en-US"/>
        </w:rPr>
      </w:pPr>
      <w:r>
        <w:rPr>
          <w:b/>
          <w:i/>
          <w:kern w:val="2"/>
          <w:sz w:val="28"/>
          <w:szCs w:val="28"/>
          <w:lang w:val="en-US"/>
        </w:rPr>
        <w:tab/>
      </w:r>
    </w:p>
    <w:p w14:paraId="447F2666" w14:textId="77777777" w:rsidR="00DE3BA2" w:rsidRDefault="002A737E" w:rsidP="00DC5200">
      <w:pPr>
        <w:spacing w:after="0" w:line="240" w:lineRule="auto"/>
        <w:ind w:firstLine="567"/>
        <w:jc w:val="both"/>
        <w:rPr>
          <w:b/>
          <w:i/>
          <w:kern w:val="2"/>
          <w:sz w:val="28"/>
          <w:szCs w:val="28"/>
          <w:lang w:val="en-US"/>
        </w:rPr>
      </w:pPr>
      <w:r>
        <w:rPr>
          <w:b/>
          <w:i/>
          <w:kern w:val="2"/>
          <w:sz w:val="28"/>
          <w:szCs w:val="28"/>
          <w:lang w:val="en-US"/>
        </w:rPr>
        <w:t>5.3. Công tác kiểm tra, giám sát của Đoàn:</w:t>
      </w:r>
    </w:p>
    <w:p w14:paraId="5CF0F683" w14:textId="77777777" w:rsidR="00DE3BA2" w:rsidRDefault="002A737E" w:rsidP="00DC5200">
      <w:pPr>
        <w:spacing w:after="0" w:line="240" w:lineRule="auto"/>
        <w:ind w:firstLine="567"/>
        <w:jc w:val="both"/>
        <w:rPr>
          <w:sz w:val="28"/>
          <w:szCs w:val="28"/>
          <w:lang w:val="en-US"/>
        </w:rPr>
      </w:pPr>
      <w:r>
        <w:rPr>
          <w:i/>
          <w:kern w:val="2"/>
          <w:sz w:val="28"/>
          <w:szCs w:val="28"/>
          <w:lang w:val="en-US"/>
        </w:rPr>
        <w:t xml:space="preserve">- </w:t>
      </w:r>
      <w:r>
        <w:rPr>
          <w:sz w:val="28"/>
          <w:szCs w:val="28"/>
          <w:lang w:val="en-US"/>
        </w:rPr>
        <w:t>Tổ chức kiểm tra định kỳ, kiểm tra theo chuyên đề, đột xuất với các nội dung: triển khai học tập, quán triệt và tổ chức thực hiện Nghị quyết Đại hội Đoàn toàn quốc lần thứ XI, Nghị quyết Đại hội Đoàn Thành phố lần thứ X, Điều lệ Đoàn TNCS Hồ Chí Minh (sửa đổi, bổ sung), việc thực hiện Chỉ thị số 05-CT/TW và Chỉ thị 42-CT/TW, Nghị quyết Hội nghị Trung ương 4 khóa XII của Đảng. Thực hiện giám sát việc chấp hành Điều lệ Đoàn, các chủ trương, nghị quyết của Trung ương Đoàn và Thành Đoàn, việc thực hiện các chương trình, đề án của nhiệm kỳ, công tác cán bộ Đoàn, công trình thanh niên; Chú trọng việc tham mưu các giải pháp sau quá trình kiểm tra, giám sát của Ủy ban kiểm tra các cấp.</w:t>
      </w:r>
    </w:p>
    <w:p w14:paraId="232DE92A" w14:textId="77777777" w:rsidR="00DE3BA2" w:rsidRDefault="002A737E" w:rsidP="00DC5200">
      <w:pPr>
        <w:spacing w:after="0" w:line="240" w:lineRule="auto"/>
        <w:ind w:firstLine="567"/>
        <w:jc w:val="both"/>
        <w:rPr>
          <w:sz w:val="28"/>
          <w:szCs w:val="28"/>
          <w:lang w:val="en-US"/>
        </w:rPr>
      </w:pPr>
      <w:r>
        <w:rPr>
          <w:spacing w:val="-2"/>
          <w:sz w:val="28"/>
          <w:szCs w:val="28"/>
          <w:lang w:val="en-US"/>
        </w:rPr>
        <w:t xml:space="preserve">- </w:t>
      </w:r>
      <w:r>
        <w:rPr>
          <w:sz w:val="28"/>
          <w:szCs w:val="28"/>
          <w:lang w:val="en-US"/>
        </w:rPr>
        <w:t xml:space="preserve">Kịp thời củng cố, kiện toàn bộ máy làm công tác kiểm tra; 100% cán bộ phụ trách công tác kiểm tra, giám sát của Đoàn được tập huấn, bồi dưỡng nghiệp vụ ít nhất 01 lần/năm; duy trì chế độ giao ban chuyên đề hàng quý. </w:t>
      </w:r>
    </w:p>
    <w:p w14:paraId="3356C77A" w14:textId="77777777" w:rsidR="00DE3BA2" w:rsidRDefault="002A737E" w:rsidP="00DC5200">
      <w:pPr>
        <w:spacing w:after="0" w:line="240" w:lineRule="auto"/>
        <w:ind w:firstLine="567"/>
        <w:jc w:val="both"/>
        <w:rPr>
          <w:b/>
          <w:i/>
          <w:kern w:val="2"/>
          <w:sz w:val="28"/>
          <w:szCs w:val="28"/>
          <w:lang w:val="en-US"/>
        </w:rPr>
      </w:pPr>
      <w:r>
        <w:rPr>
          <w:sz w:val="28"/>
          <w:szCs w:val="28"/>
          <w:lang w:val="en-US"/>
        </w:rPr>
        <w:t>- 100% Đoàn các trường tương đương Quận - Huyện xây dựng chương trình công tác kiểm tra, giám sát của Đoàn năm học, 100% Đoàn cơ sở trực thuộc Thành Đoàn xác lập các nội dung kiểm tra, giám sát trong năm. Đoàn các trường tương đương Quận - Huyện thực hiện kiểm tra ít nhất 02 chuyên đề, giám sát 01 chuyên đề; Đoàn cơ sở thực hiện kiểm tra 01 chuyên đề, giám sát 01 chuyên đề trong năm.</w:t>
      </w:r>
    </w:p>
    <w:p w14:paraId="232F5748" w14:textId="77777777" w:rsidR="00DE3BA2" w:rsidRDefault="00DE3BA2" w:rsidP="00DC5200">
      <w:pPr>
        <w:spacing w:after="0" w:line="240" w:lineRule="auto"/>
        <w:ind w:firstLine="567"/>
        <w:jc w:val="both"/>
        <w:rPr>
          <w:b/>
          <w:i/>
          <w:kern w:val="2"/>
          <w:sz w:val="28"/>
          <w:szCs w:val="28"/>
          <w:lang w:val="en-US"/>
        </w:rPr>
      </w:pPr>
    </w:p>
    <w:p w14:paraId="6A343554" w14:textId="77777777" w:rsidR="00DE3BA2" w:rsidRDefault="002A737E" w:rsidP="00DC5200">
      <w:pPr>
        <w:spacing w:after="0" w:line="240" w:lineRule="auto"/>
        <w:ind w:firstLine="567"/>
        <w:jc w:val="both"/>
        <w:rPr>
          <w:b/>
          <w:i/>
          <w:spacing w:val="-2"/>
          <w:sz w:val="28"/>
          <w:szCs w:val="28"/>
          <w:lang w:val="en-US"/>
        </w:rPr>
      </w:pPr>
      <w:r>
        <w:rPr>
          <w:b/>
          <w:i/>
          <w:kern w:val="2"/>
          <w:sz w:val="28"/>
          <w:szCs w:val="28"/>
          <w:lang w:val="en-US"/>
        </w:rPr>
        <w:t>5.4.</w:t>
      </w:r>
      <w:r>
        <w:rPr>
          <w:b/>
          <w:bCs/>
          <w:i/>
          <w:spacing w:val="-2"/>
          <w:sz w:val="28"/>
          <w:szCs w:val="28"/>
          <w:lang w:val="en-US"/>
        </w:rPr>
        <w:t xml:space="preserve"> Nâng cao vai trò nòng cốt chính trị đối với hoạt động của Hội Sinh viên Việt Nam, mở rộng mặt trận đoàn kết tập hợp thanh niên trường học:</w:t>
      </w:r>
    </w:p>
    <w:p w14:paraId="6FEEBEFD" w14:textId="77777777" w:rsidR="00DE3BA2" w:rsidRDefault="002A737E" w:rsidP="00DC5200">
      <w:pPr>
        <w:spacing w:after="0" w:line="240" w:lineRule="auto"/>
        <w:ind w:firstLine="567"/>
        <w:jc w:val="both"/>
        <w:rPr>
          <w:spacing w:val="-2"/>
          <w:sz w:val="28"/>
          <w:szCs w:val="28"/>
          <w:lang w:val="en-US"/>
        </w:rPr>
      </w:pPr>
      <w:r>
        <w:rPr>
          <w:spacing w:val="-2"/>
          <w:sz w:val="28"/>
          <w:szCs w:val="28"/>
          <w:lang w:val="en-US"/>
        </w:rPr>
        <w:t xml:space="preserve">- Tập trung phối hợp, hỗ trợ Hội Sinh viên tổ chức thành công Đại hội, Hội nghị tại đơn vị tiến tới </w:t>
      </w:r>
      <w:r>
        <w:rPr>
          <w:spacing w:val="-2"/>
          <w:sz w:val="28"/>
          <w:szCs w:val="28"/>
          <w:lang w:val="en"/>
        </w:rPr>
        <w:t>Đại hội đại biểu Hội Sinh viên Việt Nam Thành phố nhiệm kỳ VI</w:t>
      </w:r>
      <w:r>
        <w:rPr>
          <w:spacing w:val="-2"/>
          <w:sz w:val="28"/>
          <w:szCs w:val="28"/>
          <w:lang w:val="en-US"/>
        </w:rPr>
        <w:t>.</w:t>
      </w:r>
    </w:p>
    <w:p w14:paraId="3521EA32" w14:textId="77777777" w:rsidR="00DE3BA2" w:rsidRDefault="002A737E" w:rsidP="00DC5200">
      <w:pPr>
        <w:spacing w:after="0" w:line="240" w:lineRule="auto"/>
        <w:ind w:firstLine="567"/>
        <w:jc w:val="both"/>
        <w:rPr>
          <w:spacing w:val="-2"/>
          <w:sz w:val="28"/>
          <w:szCs w:val="28"/>
          <w:lang w:val="en-US"/>
        </w:rPr>
      </w:pPr>
      <w:r>
        <w:rPr>
          <w:spacing w:val="-2"/>
          <w:sz w:val="28"/>
          <w:szCs w:val="28"/>
          <w:lang w:val="en-US"/>
        </w:rPr>
        <w:t xml:space="preserve">- Cùng với Hội Sinh viên trường thực hiện tốt phong trào “Sinh viên 5 tốt”, các chương trình, công trình, đề án trọng điểm nhiệm kỳ V của Hội Sinh viên Thành phố và chủ đề </w:t>
      </w:r>
      <w:r>
        <w:rPr>
          <w:spacing w:val="-2"/>
          <w:sz w:val="28"/>
          <w:szCs w:val="28"/>
          <w:lang w:val="en"/>
        </w:rPr>
        <w:t>năm học</w:t>
      </w:r>
      <w:r>
        <w:rPr>
          <w:spacing w:val="-2"/>
          <w:sz w:val="28"/>
          <w:szCs w:val="28"/>
          <w:lang w:val="en-US"/>
        </w:rPr>
        <w:t xml:space="preserve"> của Hội Sinh viên.</w:t>
      </w:r>
    </w:p>
    <w:p w14:paraId="7122446C" w14:textId="77777777" w:rsidR="00DE3BA2" w:rsidRDefault="00DE3BA2" w:rsidP="00DC5200">
      <w:pPr>
        <w:spacing w:after="0" w:line="240" w:lineRule="auto"/>
        <w:ind w:firstLine="567"/>
        <w:jc w:val="both"/>
        <w:rPr>
          <w:b/>
          <w:kern w:val="2"/>
          <w:sz w:val="28"/>
          <w:szCs w:val="28"/>
          <w:lang w:val="en-US"/>
        </w:rPr>
      </w:pPr>
    </w:p>
    <w:p w14:paraId="4AA7CF48" w14:textId="77777777" w:rsidR="00DE3BA2" w:rsidRDefault="002A737E" w:rsidP="00DC5200">
      <w:pPr>
        <w:spacing w:after="0" w:line="240" w:lineRule="auto"/>
        <w:ind w:firstLine="567"/>
        <w:jc w:val="both"/>
        <w:rPr>
          <w:b/>
          <w:kern w:val="2"/>
          <w:sz w:val="28"/>
          <w:szCs w:val="28"/>
          <w:lang w:val="en-US"/>
        </w:rPr>
      </w:pPr>
      <w:r>
        <w:rPr>
          <w:b/>
          <w:kern w:val="2"/>
          <w:sz w:val="28"/>
          <w:szCs w:val="28"/>
          <w:lang w:val="en-US"/>
        </w:rPr>
        <w:t>6. Đoàn tham gia xây dựng, bảo vệ Đảng và hệ thống chính trị:</w:t>
      </w:r>
    </w:p>
    <w:p w14:paraId="22C7D44D" w14:textId="77777777" w:rsidR="00DE3BA2" w:rsidRDefault="002A737E" w:rsidP="00DC5200">
      <w:pPr>
        <w:pStyle w:val="Body1"/>
        <w:spacing w:after="0" w:line="240" w:lineRule="auto"/>
        <w:ind w:firstLine="567"/>
        <w:jc w:val="both"/>
        <w:rPr>
          <w:rFonts w:ascii="Times New Roman" w:hAnsi="Times New Roman"/>
          <w:color w:val="auto"/>
          <w:szCs w:val="28"/>
          <w:shd w:val="clear" w:color="auto" w:fill="FFFFFF"/>
        </w:rPr>
      </w:pPr>
      <w:r>
        <w:rPr>
          <w:rFonts w:ascii="Times New Roman" w:hAnsi="Times New Roman"/>
          <w:color w:val="auto"/>
          <w:kern w:val="2"/>
          <w:szCs w:val="28"/>
        </w:rPr>
        <w:t xml:space="preserve">- Tuyên truyền, vận động đoàn viên, thanh niên thực hiện chủ trương, đường lối của Đảng, chính sách và pháp luật của Nhà nước. Tổ chức cho cán bộ, đoàn viên, thanh niên tham gia góp ý xây dựng Đảng, xây dựng chính quyền, phòng chống tham nhũng, lãng phí, cải cách hành chính và thực hiện Nghị quyết </w:t>
      </w:r>
      <w:r>
        <w:rPr>
          <w:rFonts w:ascii="Times New Roman" w:hAnsi="Times New Roman"/>
          <w:color w:val="auto"/>
          <w:kern w:val="2"/>
          <w:szCs w:val="28"/>
        </w:rPr>
        <w:lastRenderedPageBreak/>
        <w:t>Trung ương 4 khóa XI, XII; tiếp tục đầu tư giải pháp tham gia thực hiện các nội dung, chỉ tiêu Nghị quyết Đại hội Đảng các cấp</w:t>
      </w:r>
      <w:r>
        <w:rPr>
          <w:rFonts w:ascii="Times New Roman" w:hAnsi="Times New Roman"/>
          <w:color w:val="auto"/>
          <w:szCs w:val="28"/>
          <w:shd w:val="clear" w:color="auto" w:fill="FFFFFF"/>
        </w:rPr>
        <w:t>.</w:t>
      </w:r>
    </w:p>
    <w:p w14:paraId="67284AF6" w14:textId="00CCE803" w:rsidR="00DE3BA2" w:rsidRDefault="002A737E" w:rsidP="00DC5200">
      <w:pPr>
        <w:spacing w:after="0" w:line="240" w:lineRule="auto"/>
        <w:ind w:firstLine="567"/>
        <w:jc w:val="both"/>
        <w:rPr>
          <w:spacing w:val="-2"/>
          <w:sz w:val="28"/>
          <w:szCs w:val="28"/>
          <w:lang w:val="en-US"/>
        </w:rPr>
      </w:pPr>
      <w:r>
        <w:rPr>
          <w:spacing w:val="-2"/>
          <w:sz w:val="28"/>
          <w:szCs w:val="28"/>
          <w:lang w:val="en-US"/>
        </w:rPr>
        <w:t>- Tiếp tục triển khai các giải pháp nâng cao chất lượng đoàn viên ưu tú giới thiệu sang Đảng xem xét kết nạp, chú ý công tác phát triển Đảng trong cán bộ Đoàn, Hội, giáo viên, giảng viên trẻ, Sinh viên 5 tốt, sinh viên tiêu biểu trong học tập. Củng cố, nâng chất hoạt động của các nhóm tu dưỡng, rèn luyện, nhóm trung kiên.</w:t>
      </w:r>
    </w:p>
    <w:p w14:paraId="010EFDD0" w14:textId="7F23FFC4" w:rsidR="00B71BCF" w:rsidRPr="00B71BCF" w:rsidRDefault="00B71BCF" w:rsidP="00B71BCF">
      <w:pPr>
        <w:spacing w:after="0" w:line="240" w:lineRule="auto"/>
        <w:ind w:firstLine="567"/>
        <w:jc w:val="both"/>
        <w:rPr>
          <w:sz w:val="28"/>
          <w:szCs w:val="28"/>
          <w:lang w:val="en-US"/>
        </w:rPr>
      </w:pPr>
      <w:r>
        <w:rPr>
          <w:spacing w:val="-2"/>
          <w:kern w:val="2"/>
          <w:sz w:val="28"/>
          <w:szCs w:val="28"/>
          <w:lang w:val="en-US"/>
        </w:rPr>
        <w:t>- Tổ chức sinh hoạt chuyên đề “Vai trò của Đoàn trường trong tham gia xây dựng và thực hiện Nghị quyết của Đảng”.</w:t>
      </w:r>
    </w:p>
    <w:p w14:paraId="32C52329" w14:textId="77777777" w:rsidR="00DC5200" w:rsidRDefault="00DC5200" w:rsidP="00DC5200">
      <w:pPr>
        <w:spacing w:after="0" w:line="240" w:lineRule="auto"/>
        <w:ind w:firstLine="567"/>
        <w:jc w:val="both"/>
        <w:rPr>
          <w:b/>
          <w:kern w:val="2"/>
          <w:sz w:val="28"/>
          <w:szCs w:val="28"/>
          <w:lang w:val="en-US"/>
        </w:rPr>
      </w:pPr>
    </w:p>
    <w:p w14:paraId="557D5F48" w14:textId="77777777" w:rsidR="00DE3BA2" w:rsidRDefault="002A737E" w:rsidP="00DC5200">
      <w:pPr>
        <w:spacing w:after="0" w:line="240" w:lineRule="auto"/>
        <w:ind w:firstLine="567"/>
        <w:jc w:val="both"/>
        <w:rPr>
          <w:b/>
          <w:kern w:val="2"/>
          <w:sz w:val="28"/>
          <w:szCs w:val="28"/>
          <w:lang w:val="en-US"/>
        </w:rPr>
      </w:pPr>
      <w:r>
        <w:rPr>
          <w:b/>
          <w:kern w:val="2"/>
          <w:sz w:val="28"/>
          <w:szCs w:val="28"/>
          <w:lang w:val="en-US"/>
        </w:rPr>
        <w:t>7. Công tác tham mưu, phối hợp, chỉ đạo:</w:t>
      </w:r>
    </w:p>
    <w:p w14:paraId="45BD2499" w14:textId="77777777" w:rsidR="00DE3BA2" w:rsidRDefault="002A737E" w:rsidP="00DC5200">
      <w:pPr>
        <w:spacing w:after="0" w:line="240" w:lineRule="auto"/>
        <w:ind w:firstLine="567"/>
        <w:jc w:val="both"/>
        <w:rPr>
          <w:spacing w:val="-4"/>
          <w:sz w:val="28"/>
          <w:szCs w:val="28"/>
          <w:lang w:val="en-US"/>
        </w:rPr>
      </w:pPr>
      <w:r>
        <w:rPr>
          <w:spacing w:val="-4"/>
          <w:sz w:val="28"/>
          <w:szCs w:val="28"/>
          <w:lang w:val="en-US"/>
        </w:rPr>
        <w:t xml:space="preserve">- Tiếp tục tham mưu triển khai </w:t>
      </w:r>
      <w:r>
        <w:rPr>
          <w:bCs/>
          <w:sz w:val="28"/>
          <w:szCs w:val="28"/>
          <w:shd w:val="clear" w:color="auto" w:fill="FFFFFF"/>
          <w:lang w:val="en-US"/>
        </w:rPr>
        <w:t>Quyết định 13</w:t>
      </w:r>
      <w:r>
        <w:rPr>
          <w:sz w:val="28"/>
          <w:szCs w:val="28"/>
          <w:shd w:val="clear" w:color="auto" w:fill="FFFFFF"/>
          <w:lang w:val="en-US"/>
        </w:rPr>
        <w:t>/2013/</w:t>
      </w:r>
      <w:r>
        <w:rPr>
          <w:bCs/>
          <w:sz w:val="28"/>
          <w:szCs w:val="28"/>
          <w:shd w:val="clear" w:color="auto" w:fill="FFFFFF"/>
          <w:lang w:val="en-US"/>
        </w:rPr>
        <w:t>QĐ</w:t>
      </w:r>
      <w:r>
        <w:rPr>
          <w:sz w:val="28"/>
          <w:szCs w:val="28"/>
          <w:shd w:val="clear" w:color="auto" w:fill="FFFFFF"/>
          <w:lang w:val="en-US"/>
        </w:rPr>
        <w:t>-TTg về chế độ, </w:t>
      </w:r>
      <w:r>
        <w:rPr>
          <w:bCs/>
          <w:sz w:val="28"/>
          <w:szCs w:val="28"/>
          <w:shd w:val="clear" w:color="auto" w:fill="FFFFFF"/>
          <w:lang w:val="en-US"/>
        </w:rPr>
        <w:t>chính</w:t>
      </w:r>
      <w:r>
        <w:rPr>
          <w:sz w:val="28"/>
          <w:szCs w:val="28"/>
          <w:shd w:val="clear" w:color="auto" w:fill="FFFFFF"/>
          <w:lang w:val="en-US"/>
        </w:rPr>
        <w:t> sách đối với cán bộ Đoàn Thanh niên Cộng sản Hồ Chí Minh, Hội Sinh viên Việt Nam</w:t>
      </w:r>
      <w:r>
        <w:rPr>
          <w:spacing w:val="-4"/>
          <w:sz w:val="28"/>
          <w:szCs w:val="28"/>
          <w:lang w:val="en-US"/>
        </w:rPr>
        <w:t>.</w:t>
      </w:r>
    </w:p>
    <w:p w14:paraId="0431DA73" w14:textId="77777777" w:rsidR="00DE3BA2" w:rsidRDefault="002A737E" w:rsidP="00DC5200">
      <w:pPr>
        <w:spacing w:after="0" w:line="240" w:lineRule="auto"/>
        <w:ind w:firstLine="567"/>
        <w:jc w:val="both"/>
        <w:rPr>
          <w:sz w:val="28"/>
          <w:szCs w:val="28"/>
          <w:lang w:val="en-US"/>
        </w:rPr>
      </w:pPr>
      <w:r>
        <w:rPr>
          <w:sz w:val="28"/>
          <w:szCs w:val="28"/>
          <w:lang w:val="en-US"/>
        </w:rPr>
        <w:t xml:space="preserve">- Nâng cao chất lượng các Hội nghị giao ban của khu vực, gắn với trang bị kiến thức, kỹ năng thông qua các chuyên đề được thiết kế riêng cho đội ngũ cán bộ cơ sở dự giao ban. </w:t>
      </w:r>
    </w:p>
    <w:p w14:paraId="07963197" w14:textId="77777777" w:rsidR="00DE3BA2" w:rsidRDefault="002A737E" w:rsidP="00DC5200">
      <w:pPr>
        <w:spacing w:after="0" w:line="240" w:lineRule="auto"/>
        <w:ind w:firstLine="567"/>
        <w:jc w:val="both"/>
        <w:rPr>
          <w:sz w:val="28"/>
          <w:szCs w:val="28"/>
          <w:lang w:val="en-US"/>
        </w:rPr>
      </w:pPr>
      <w:r>
        <w:rPr>
          <w:sz w:val="28"/>
          <w:szCs w:val="28"/>
          <w:lang w:val="en-US"/>
        </w:rPr>
        <w:t>- Cấp Thành kiên trì hỗ trợ các đơn vị còn hạn chế trong năm học trước; tăng cường công tác chỉ đạo với các trường trực thuộc Đoàn các đơn vị khu vực công nhân Lao động.</w:t>
      </w:r>
    </w:p>
    <w:p w14:paraId="27F93018" w14:textId="77777777" w:rsidR="00DE3BA2" w:rsidRDefault="002A737E" w:rsidP="00DC5200">
      <w:pPr>
        <w:spacing w:after="0" w:line="240" w:lineRule="auto"/>
        <w:ind w:firstLine="567"/>
        <w:jc w:val="both"/>
        <w:rPr>
          <w:sz w:val="28"/>
          <w:szCs w:val="28"/>
          <w:lang w:val="en-US"/>
        </w:rPr>
      </w:pPr>
      <w:r>
        <w:rPr>
          <w:sz w:val="28"/>
          <w:szCs w:val="28"/>
          <w:lang w:val="en-US"/>
        </w:rPr>
        <w:t>- Tăng cường công tác sơ kết, tổng kết rút kinh nghiệm, tìm kiếm mô hình, giải pháp mới, sáng tạo của cơ sở và kịp thời phát huy, nhân rộng trong triển khai tổ chức các chương trình, phong trào trọng tâm của khu vực.</w:t>
      </w:r>
    </w:p>
    <w:p w14:paraId="1DB6D213" w14:textId="77777777" w:rsidR="00DE3BA2" w:rsidRDefault="002A737E" w:rsidP="00DC5200">
      <w:pPr>
        <w:spacing w:after="0" w:line="240" w:lineRule="auto"/>
        <w:ind w:firstLine="567"/>
        <w:jc w:val="both"/>
        <w:rPr>
          <w:spacing w:val="-2"/>
          <w:sz w:val="28"/>
          <w:szCs w:val="28"/>
          <w:lang w:val="en-US"/>
        </w:rPr>
      </w:pPr>
      <w:r>
        <w:rPr>
          <w:spacing w:val="-2"/>
          <w:sz w:val="28"/>
          <w:szCs w:val="28"/>
          <w:lang w:val="en-US"/>
        </w:rPr>
        <w:t>- Ban Chấp hành Đoàn các trư</w:t>
      </w:r>
      <w:r>
        <w:rPr>
          <w:sz w:val="28"/>
          <w:szCs w:val="28"/>
          <w:lang w:val="en-US"/>
        </w:rPr>
        <w:t>ờng</w:t>
      </w:r>
      <w:r>
        <w:rPr>
          <w:spacing w:val="-2"/>
          <w:sz w:val="28"/>
          <w:szCs w:val="28"/>
          <w:lang w:val="en-US"/>
        </w:rPr>
        <w:t xml:space="preserve"> chủ động tham mưu với Cấp ủy trong xác lập cơ chế, tạo điều kiện thuận lợi cho hoạt động của Đoàn và Hội Sinh viên đơn vị trong năm học.</w:t>
      </w:r>
    </w:p>
    <w:p w14:paraId="09A5F614" w14:textId="77777777" w:rsidR="00DE3BA2" w:rsidRDefault="002A737E" w:rsidP="00DC5200">
      <w:pPr>
        <w:spacing w:after="0" w:line="240" w:lineRule="auto"/>
        <w:ind w:firstLine="567"/>
        <w:jc w:val="both"/>
        <w:rPr>
          <w:spacing w:val="-2"/>
          <w:sz w:val="28"/>
          <w:szCs w:val="28"/>
          <w:lang w:val="en-US"/>
        </w:rPr>
      </w:pPr>
      <w:r>
        <w:rPr>
          <w:sz w:val="28"/>
          <w:szCs w:val="28"/>
          <w:lang w:val="en-US"/>
        </w:rPr>
        <w:t>- Đảm bảo công tác thông tin, báo cáo, lưu trữ các tài liệu của tổ chức Đoàn, chuẩn hóa số liệu, phục vụ có hiệu quả việc dự báo, đánh giá hiệu quả hoạt động Đoàn và phong trào.</w:t>
      </w:r>
    </w:p>
    <w:p w14:paraId="3EDE0235" w14:textId="77777777" w:rsidR="00DE3BA2" w:rsidRDefault="002A737E" w:rsidP="00DC5200">
      <w:pPr>
        <w:spacing w:after="0" w:line="240" w:lineRule="auto"/>
        <w:ind w:firstLine="567"/>
        <w:jc w:val="both"/>
        <w:rPr>
          <w:spacing w:val="-2"/>
          <w:sz w:val="28"/>
          <w:szCs w:val="28"/>
          <w:lang w:val="en-US"/>
        </w:rPr>
      </w:pPr>
      <w:r>
        <w:rPr>
          <w:spacing w:val="-2"/>
          <w:sz w:val="28"/>
          <w:szCs w:val="28"/>
          <w:lang w:val="en-US"/>
        </w:rPr>
        <w:t>- Ứng dụng mạnh mẽ công nghệ thông tin trong công tác thông tin, báo cáo, thi đua, khen thưởng, lưu trữ tài liệu của tổ chức Đoàn TNCS Hồ Chí Minh thành phố. Cấp Thành triển khai đánh giá, thi đua, xếp loại cơ sở Đoàn khu vực Đại học - Cao đẳng - Trung cấp năm học 201</w:t>
      </w:r>
      <w:r>
        <w:rPr>
          <w:spacing w:val="-2"/>
          <w:sz w:val="28"/>
          <w:szCs w:val="28"/>
          <w:lang w:val="en"/>
        </w:rPr>
        <w:t>9</w:t>
      </w:r>
      <w:r>
        <w:rPr>
          <w:spacing w:val="-2"/>
          <w:sz w:val="28"/>
          <w:szCs w:val="28"/>
          <w:lang w:val="en-US"/>
        </w:rPr>
        <w:t xml:space="preserve"> - 20</w:t>
      </w:r>
      <w:r>
        <w:rPr>
          <w:spacing w:val="-2"/>
          <w:sz w:val="28"/>
          <w:szCs w:val="28"/>
          <w:lang w:val="en"/>
        </w:rPr>
        <w:t>20</w:t>
      </w:r>
      <w:r>
        <w:rPr>
          <w:spacing w:val="-2"/>
          <w:sz w:val="28"/>
          <w:szCs w:val="28"/>
          <w:lang w:val="en-US"/>
        </w:rPr>
        <w:t xml:space="preserve"> qua hệ thống đánh giá trực tuyến.</w:t>
      </w:r>
    </w:p>
    <w:p w14:paraId="660773C8" w14:textId="77777777" w:rsidR="00DE3BA2" w:rsidRDefault="00DE3BA2" w:rsidP="00DC5200">
      <w:pPr>
        <w:spacing w:after="0" w:line="240" w:lineRule="auto"/>
        <w:ind w:firstLine="720"/>
        <w:jc w:val="both"/>
        <w:rPr>
          <w:sz w:val="28"/>
          <w:szCs w:val="28"/>
          <w:lang w:val="en-US"/>
        </w:rPr>
      </w:pPr>
    </w:p>
    <w:p w14:paraId="46F1B944" w14:textId="77777777" w:rsidR="00DE3BA2" w:rsidRDefault="002A737E" w:rsidP="00DC5200">
      <w:pPr>
        <w:spacing w:after="0" w:line="240" w:lineRule="auto"/>
        <w:jc w:val="both"/>
        <w:rPr>
          <w:b/>
          <w:sz w:val="28"/>
          <w:szCs w:val="28"/>
          <w:lang w:val="en-US"/>
        </w:rPr>
      </w:pPr>
      <w:r>
        <w:rPr>
          <w:b/>
          <w:sz w:val="28"/>
          <w:szCs w:val="28"/>
          <w:lang w:val="en-US"/>
        </w:rPr>
        <w:t>IV. TỔ CHỨC THỰC HIỆN:</w:t>
      </w:r>
    </w:p>
    <w:p w14:paraId="425D37F9" w14:textId="77777777" w:rsidR="00DE3BA2" w:rsidRDefault="002A737E" w:rsidP="00DC5200">
      <w:pPr>
        <w:spacing w:after="0" w:line="240" w:lineRule="auto"/>
        <w:ind w:firstLine="567"/>
        <w:jc w:val="both"/>
        <w:rPr>
          <w:b/>
          <w:bCs/>
          <w:sz w:val="28"/>
          <w:szCs w:val="28"/>
          <w:lang w:val="en-US"/>
        </w:rPr>
      </w:pPr>
      <w:r>
        <w:rPr>
          <w:b/>
          <w:bCs/>
          <w:sz w:val="28"/>
          <w:szCs w:val="28"/>
          <w:lang w:val="en-US"/>
        </w:rPr>
        <w:t>1. Một số hoạt động trọng tâm cấp thành:</w:t>
      </w:r>
    </w:p>
    <w:p w14:paraId="11FDFD2C" w14:textId="0F0B96D5" w:rsidR="00B71BCF" w:rsidRDefault="002A737E" w:rsidP="00B71BCF">
      <w:pPr>
        <w:spacing w:after="0" w:line="240" w:lineRule="auto"/>
        <w:ind w:firstLine="567"/>
        <w:jc w:val="both"/>
        <w:rPr>
          <w:sz w:val="28"/>
          <w:szCs w:val="28"/>
          <w:lang w:val="en-US"/>
        </w:rPr>
      </w:pPr>
      <w:r>
        <w:rPr>
          <w:sz w:val="28"/>
          <w:szCs w:val="28"/>
          <w:lang w:val="en-US"/>
        </w:rPr>
        <w:t xml:space="preserve">- Ngày hội “Học sinh 3 rèn luyện” và tuyên dương “Học sinh 3 rèn luyện Thành phố Hồ Chí Minh” năm 2018 (tháng </w:t>
      </w:r>
      <w:r w:rsidR="00E771D2">
        <w:rPr>
          <w:sz w:val="28"/>
          <w:szCs w:val="28"/>
          <w:lang w:val="en"/>
        </w:rPr>
        <w:t>10</w:t>
      </w:r>
      <w:r>
        <w:rPr>
          <w:sz w:val="28"/>
          <w:szCs w:val="28"/>
          <w:lang w:val="en-US"/>
        </w:rPr>
        <w:t>/201</w:t>
      </w:r>
      <w:r>
        <w:rPr>
          <w:sz w:val="28"/>
          <w:szCs w:val="28"/>
          <w:lang w:val="en"/>
        </w:rPr>
        <w:t>9</w:t>
      </w:r>
      <w:r>
        <w:rPr>
          <w:sz w:val="28"/>
          <w:szCs w:val="28"/>
          <w:lang w:val="en-US"/>
        </w:rPr>
        <w:t>).</w:t>
      </w:r>
    </w:p>
    <w:p w14:paraId="4AA633DB" w14:textId="783792AA" w:rsidR="00B71BCF" w:rsidRDefault="00B71BCF" w:rsidP="00B71BCF">
      <w:pPr>
        <w:spacing w:after="0" w:line="240" w:lineRule="auto"/>
        <w:ind w:firstLine="567"/>
        <w:jc w:val="both"/>
        <w:rPr>
          <w:sz w:val="28"/>
          <w:szCs w:val="28"/>
          <w:lang w:val="en-US"/>
        </w:rPr>
      </w:pPr>
      <w:r>
        <w:rPr>
          <w:sz w:val="28"/>
          <w:szCs w:val="28"/>
          <w:lang w:val="en-US"/>
        </w:rPr>
        <w:t>- Ngày Pháp luật Nước Cộng hòa xã hội Chủ nghĩa Việt Nam (tháng 11/2019)</w:t>
      </w:r>
    </w:p>
    <w:p w14:paraId="66E2490D" w14:textId="77777777" w:rsidR="00DE3BA2" w:rsidRDefault="002A737E" w:rsidP="00DC5200">
      <w:pPr>
        <w:spacing w:after="0" w:line="240" w:lineRule="auto"/>
        <w:ind w:firstLine="567"/>
        <w:jc w:val="both"/>
        <w:rPr>
          <w:sz w:val="28"/>
          <w:szCs w:val="28"/>
          <w:lang w:val="en-US"/>
        </w:rPr>
      </w:pPr>
      <w:r>
        <w:rPr>
          <w:sz w:val="28"/>
          <w:szCs w:val="28"/>
          <w:lang w:val="en-US"/>
        </w:rPr>
        <w:t>- Lớp bồi dưỡng chức danh Bí thư, Phó Bí thư Đoàn trường ĐH-CĐ-TC (</w:t>
      </w:r>
      <w:r>
        <w:rPr>
          <w:sz w:val="28"/>
          <w:szCs w:val="28"/>
          <w:lang w:val="en"/>
        </w:rPr>
        <w:t>tháng 3</w:t>
      </w:r>
      <w:r>
        <w:rPr>
          <w:sz w:val="28"/>
          <w:szCs w:val="28"/>
          <w:lang w:val="en-US"/>
        </w:rPr>
        <w:t>/20</w:t>
      </w:r>
      <w:r>
        <w:rPr>
          <w:sz w:val="28"/>
          <w:szCs w:val="28"/>
          <w:lang w:val="en"/>
        </w:rPr>
        <w:t>20</w:t>
      </w:r>
      <w:r>
        <w:rPr>
          <w:sz w:val="28"/>
          <w:szCs w:val="28"/>
          <w:lang w:val="en-US"/>
        </w:rPr>
        <w:t>).</w:t>
      </w:r>
    </w:p>
    <w:p w14:paraId="12196CD7" w14:textId="77777777" w:rsidR="00DE3BA2" w:rsidRDefault="002A737E" w:rsidP="00DC5200">
      <w:pPr>
        <w:spacing w:after="0" w:line="240" w:lineRule="auto"/>
        <w:ind w:firstLine="567"/>
        <w:jc w:val="both"/>
        <w:rPr>
          <w:sz w:val="28"/>
          <w:szCs w:val="28"/>
          <w:lang w:val="en-US"/>
        </w:rPr>
      </w:pPr>
      <w:r>
        <w:rPr>
          <w:sz w:val="28"/>
          <w:szCs w:val="28"/>
          <w:lang w:val="en-US"/>
        </w:rPr>
        <w:t>-</w:t>
      </w:r>
      <w:r>
        <w:rPr>
          <w:b/>
          <w:sz w:val="28"/>
          <w:szCs w:val="28"/>
          <w:lang w:val="en-US"/>
        </w:rPr>
        <w:t xml:space="preserve"> </w:t>
      </w:r>
      <w:r>
        <w:rPr>
          <w:sz w:val="28"/>
          <w:szCs w:val="28"/>
          <w:lang w:val="en-US"/>
        </w:rPr>
        <w:t>Hội thi “Học sinh, sinh viên giỏi nghề” năm 2019 (tháng 2</w:t>
      </w:r>
      <w:r>
        <w:rPr>
          <w:sz w:val="28"/>
          <w:szCs w:val="28"/>
          <w:lang w:val="en"/>
        </w:rPr>
        <w:t xml:space="preserve">, </w:t>
      </w:r>
      <w:r>
        <w:rPr>
          <w:sz w:val="28"/>
          <w:szCs w:val="28"/>
          <w:lang w:val="en-US"/>
        </w:rPr>
        <w:t>3/20</w:t>
      </w:r>
      <w:r>
        <w:rPr>
          <w:sz w:val="28"/>
          <w:szCs w:val="28"/>
          <w:lang w:val="en"/>
        </w:rPr>
        <w:t>20</w:t>
      </w:r>
      <w:r>
        <w:rPr>
          <w:sz w:val="28"/>
          <w:szCs w:val="28"/>
          <w:lang w:val="en-US"/>
        </w:rPr>
        <w:t>).</w:t>
      </w:r>
    </w:p>
    <w:p w14:paraId="747123E8" w14:textId="77777777" w:rsidR="00DE3BA2" w:rsidRDefault="002A737E" w:rsidP="00DC5200">
      <w:pPr>
        <w:spacing w:after="0" w:line="240" w:lineRule="auto"/>
        <w:ind w:firstLine="567"/>
        <w:jc w:val="both"/>
        <w:rPr>
          <w:sz w:val="28"/>
          <w:szCs w:val="28"/>
          <w:lang w:val="en-US"/>
        </w:rPr>
      </w:pPr>
      <w:r>
        <w:rPr>
          <w:sz w:val="28"/>
          <w:szCs w:val="28"/>
          <w:lang w:val="en-US"/>
        </w:rPr>
        <w:t>- Ngày đoàn viên năm 2019 (tháng 3/2019).</w:t>
      </w:r>
    </w:p>
    <w:p w14:paraId="337B7724" w14:textId="77777777" w:rsidR="00DE3BA2" w:rsidRDefault="002A737E" w:rsidP="00DC5200">
      <w:pPr>
        <w:spacing w:after="0" w:line="240" w:lineRule="auto"/>
        <w:ind w:firstLine="567"/>
        <w:jc w:val="both"/>
        <w:rPr>
          <w:sz w:val="28"/>
          <w:szCs w:val="28"/>
          <w:lang w:val="en-US"/>
        </w:rPr>
      </w:pPr>
      <w:r>
        <w:rPr>
          <w:sz w:val="28"/>
          <w:szCs w:val="28"/>
          <w:lang w:val="en-US"/>
        </w:rPr>
        <w:t>- Hội thao học sinh trung cấp toàn thành (</w:t>
      </w:r>
      <w:r>
        <w:rPr>
          <w:sz w:val="28"/>
          <w:szCs w:val="28"/>
          <w:lang w:val="en"/>
        </w:rPr>
        <w:t>tháng 4</w:t>
      </w:r>
      <w:r>
        <w:rPr>
          <w:sz w:val="28"/>
          <w:szCs w:val="28"/>
          <w:lang w:val="en-US"/>
        </w:rPr>
        <w:t>/20</w:t>
      </w:r>
      <w:r>
        <w:rPr>
          <w:sz w:val="28"/>
          <w:szCs w:val="28"/>
          <w:lang w:val="en"/>
        </w:rPr>
        <w:t>20</w:t>
      </w:r>
      <w:r>
        <w:rPr>
          <w:sz w:val="28"/>
          <w:szCs w:val="28"/>
          <w:lang w:val="en-US"/>
        </w:rPr>
        <w:t>).</w:t>
      </w:r>
    </w:p>
    <w:p w14:paraId="22965D4C" w14:textId="77777777" w:rsidR="00DE3BA2" w:rsidRDefault="002A737E" w:rsidP="00DC5200">
      <w:pPr>
        <w:spacing w:after="0" w:line="240" w:lineRule="auto"/>
        <w:ind w:firstLine="567"/>
        <w:jc w:val="both"/>
        <w:rPr>
          <w:sz w:val="28"/>
          <w:szCs w:val="28"/>
          <w:lang w:val="en-US"/>
        </w:rPr>
      </w:pPr>
      <w:r>
        <w:rPr>
          <w:sz w:val="28"/>
          <w:szCs w:val="28"/>
          <w:lang w:val="en-US"/>
        </w:rPr>
        <w:lastRenderedPageBreak/>
        <w:t>-</w:t>
      </w:r>
      <w:r>
        <w:rPr>
          <w:b/>
          <w:sz w:val="28"/>
          <w:szCs w:val="28"/>
          <w:lang w:val="en-US"/>
        </w:rPr>
        <w:t xml:space="preserve"> </w:t>
      </w:r>
      <w:r>
        <w:rPr>
          <w:sz w:val="28"/>
          <w:szCs w:val="28"/>
          <w:lang w:val="en-US"/>
        </w:rPr>
        <w:t xml:space="preserve">Hội thi </w:t>
      </w:r>
      <w:r>
        <w:rPr>
          <w:sz w:val="28"/>
          <w:szCs w:val="28"/>
          <w:lang w:val="en"/>
        </w:rPr>
        <w:t>tìm hiểu</w:t>
      </w:r>
      <w:r>
        <w:rPr>
          <w:sz w:val="28"/>
          <w:szCs w:val="28"/>
          <w:lang w:val="en-US"/>
        </w:rPr>
        <w:t xml:space="preserve"> các môn khoa học Mác - Lênin, Tư tưởng Hồ Chí Minh “</w:t>
      </w:r>
      <w:r>
        <w:rPr>
          <w:sz w:val="28"/>
          <w:szCs w:val="28"/>
          <w:lang w:val="en"/>
        </w:rPr>
        <w:t>Ánh sáng thời đại</w:t>
      </w:r>
      <w:r>
        <w:rPr>
          <w:sz w:val="28"/>
          <w:szCs w:val="28"/>
          <w:lang w:val="en-US"/>
        </w:rPr>
        <w:t xml:space="preserve">” lần </w:t>
      </w:r>
      <w:r>
        <w:rPr>
          <w:sz w:val="28"/>
          <w:szCs w:val="28"/>
          <w:lang w:val="en"/>
        </w:rPr>
        <w:t>9</w:t>
      </w:r>
      <w:r>
        <w:rPr>
          <w:sz w:val="28"/>
          <w:szCs w:val="28"/>
          <w:lang w:val="en-US"/>
        </w:rPr>
        <w:t xml:space="preserve"> - năm 20</w:t>
      </w:r>
      <w:r>
        <w:rPr>
          <w:sz w:val="28"/>
          <w:szCs w:val="28"/>
          <w:lang w:val="en"/>
        </w:rPr>
        <w:t>20</w:t>
      </w:r>
      <w:r>
        <w:rPr>
          <w:sz w:val="28"/>
          <w:szCs w:val="28"/>
          <w:lang w:val="en-US"/>
        </w:rPr>
        <w:t xml:space="preserve"> (tháng 4, 5/20</w:t>
      </w:r>
      <w:r>
        <w:rPr>
          <w:sz w:val="28"/>
          <w:szCs w:val="28"/>
          <w:lang w:val="en"/>
        </w:rPr>
        <w:t>20</w:t>
      </w:r>
      <w:r>
        <w:rPr>
          <w:sz w:val="28"/>
          <w:szCs w:val="28"/>
          <w:lang w:val="en-US"/>
        </w:rPr>
        <w:t>).</w:t>
      </w:r>
    </w:p>
    <w:p w14:paraId="7D85EF71" w14:textId="77777777" w:rsidR="00DE3BA2" w:rsidRDefault="002A737E" w:rsidP="00DC5200">
      <w:pPr>
        <w:spacing w:after="0" w:line="240" w:lineRule="auto"/>
        <w:ind w:firstLine="567"/>
        <w:jc w:val="both"/>
        <w:rPr>
          <w:sz w:val="28"/>
          <w:szCs w:val="28"/>
          <w:lang w:val="en-US"/>
        </w:rPr>
      </w:pPr>
      <w:r>
        <w:rPr>
          <w:sz w:val="28"/>
          <w:szCs w:val="28"/>
          <w:lang w:val="en-US"/>
        </w:rPr>
        <w:t>- Chiến dịch tình nguyện Mùa hè xanh lần thứ 2</w:t>
      </w:r>
      <w:r>
        <w:rPr>
          <w:sz w:val="28"/>
          <w:szCs w:val="28"/>
          <w:lang w:val="en"/>
        </w:rPr>
        <w:t>7</w:t>
      </w:r>
      <w:r>
        <w:rPr>
          <w:sz w:val="28"/>
          <w:szCs w:val="28"/>
          <w:lang w:val="en-US"/>
        </w:rPr>
        <w:t xml:space="preserve"> (tháng 7, 8/20</w:t>
      </w:r>
      <w:r>
        <w:rPr>
          <w:sz w:val="28"/>
          <w:szCs w:val="28"/>
          <w:lang w:val="en"/>
        </w:rPr>
        <w:t>20</w:t>
      </w:r>
      <w:r>
        <w:rPr>
          <w:sz w:val="28"/>
          <w:szCs w:val="28"/>
          <w:lang w:val="en-US"/>
        </w:rPr>
        <w:t>).</w:t>
      </w:r>
    </w:p>
    <w:p w14:paraId="537FA072" w14:textId="77777777" w:rsidR="00B71BCF" w:rsidRDefault="00B71BCF" w:rsidP="00B71BCF">
      <w:pPr>
        <w:spacing w:after="0" w:line="240" w:lineRule="auto"/>
        <w:jc w:val="both"/>
        <w:rPr>
          <w:b/>
          <w:bCs/>
          <w:sz w:val="28"/>
          <w:szCs w:val="28"/>
          <w:lang w:val="en-US"/>
        </w:rPr>
      </w:pPr>
    </w:p>
    <w:p w14:paraId="272E87CF" w14:textId="77777777" w:rsidR="00DE3BA2" w:rsidRDefault="002A737E" w:rsidP="00DC5200">
      <w:pPr>
        <w:spacing w:after="0" w:line="240" w:lineRule="auto"/>
        <w:ind w:firstLine="567"/>
        <w:jc w:val="both"/>
        <w:rPr>
          <w:b/>
          <w:bCs/>
          <w:sz w:val="28"/>
          <w:szCs w:val="28"/>
          <w:lang w:val="en-US"/>
        </w:rPr>
      </w:pPr>
      <w:r>
        <w:rPr>
          <w:b/>
          <w:bCs/>
          <w:sz w:val="28"/>
          <w:szCs w:val="28"/>
          <w:lang w:val="en-US"/>
        </w:rPr>
        <w:t>2. Công tác thông tin, báo cáo:</w:t>
      </w:r>
    </w:p>
    <w:p w14:paraId="3F1CE578" w14:textId="77777777" w:rsidR="00DE3BA2" w:rsidRDefault="002A737E" w:rsidP="00DC5200">
      <w:pPr>
        <w:spacing w:after="0" w:line="240" w:lineRule="auto"/>
        <w:ind w:firstLine="567"/>
        <w:jc w:val="both"/>
        <w:rPr>
          <w:bCs/>
          <w:sz w:val="28"/>
          <w:szCs w:val="28"/>
          <w:lang w:val="en-US"/>
        </w:rPr>
      </w:pPr>
      <w:r>
        <w:rPr>
          <w:bCs/>
          <w:sz w:val="28"/>
          <w:szCs w:val="28"/>
          <w:lang w:val="en-US"/>
        </w:rPr>
        <w:t xml:space="preserve">Các đơn vị xây dựng chương trình công tác năm học, báo cáo gửi về Ban Thường vụ Thành Đoàn (thông qua Ban Thanh niên Trường học) và địa chỉ email về </w:t>
      </w:r>
      <w:hyperlink r:id="rId8" w:history="1">
        <w:r>
          <w:rPr>
            <w:rStyle w:val="Hyperlink"/>
            <w:bCs/>
            <w:sz w:val="28"/>
            <w:szCs w:val="28"/>
            <w:lang w:val="en-US"/>
          </w:rPr>
          <w:t>bantruonghocthanhdoan@gmail.com</w:t>
        </w:r>
      </w:hyperlink>
      <w:r>
        <w:rPr>
          <w:rStyle w:val="Hyperlink"/>
          <w:bCs/>
          <w:sz w:val="28"/>
          <w:szCs w:val="28"/>
          <w:lang w:val="en-US"/>
        </w:rPr>
        <w:t xml:space="preserve"> </w:t>
      </w:r>
      <w:r>
        <w:rPr>
          <w:rStyle w:val="Hyperlink"/>
          <w:bCs/>
          <w:color w:val="auto"/>
          <w:sz w:val="28"/>
          <w:szCs w:val="28"/>
          <w:u w:val="none"/>
          <w:lang w:val="en-US"/>
        </w:rPr>
        <w:t xml:space="preserve">theo thời gian sau: </w:t>
      </w:r>
    </w:p>
    <w:p w14:paraId="529BFB31" w14:textId="41E3C814" w:rsidR="00DE3BA2" w:rsidRDefault="002A737E" w:rsidP="00DC5200">
      <w:pPr>
        <w:spacing w:after="0" w:line="240" w:lineRule="auto"/>
        <w:ind w:firstLine="567"/>
        <w:jc w:val="both"/>
        <w:rPr>
          <w:bCs/>
          <w:sz w:val="28"/>
          <w:szCs w:val="28"/>
          <w:lang w:val="en-US"/>
        </w:rPr>
      </w:pPr>
      <w:r>
        <w:rPr>
          <w:bCs/>
          <w:sz w:val="28"/>
          <w:szCs w:val="28"/>
          <w:lang w:val="en-US"/>
        </w:rPr>
        <w:t>- Chương trình công tác năm học 201</w:t>
      </w:r>
      <w:r>
        <w:rPr>
          <w:bCs/>
          <w:sz w:val="28"/>
          <w:szCs w:val="28"/>
          <w:lang w:val="en"/>
        </w:rPr>
        <w:t>9</w:t>
      </w:r>
      <w:r>
        <w:rPr>
          <w:bCs/>
          <w:sz w:val="28"/>
          <w:szCs w:val="28"/>
          <w:lang w:val="en-US"/>
        </w:rPr>
        <w:t xml:space="preserve"> - 20</w:t>
      </w:r>
      <w:r>
        <w:rPr>
          <w:bCs/>
          <w:sz w:val="28"/>
          <w:szCs w:val="28"/>
          <w:lang w:val="en"/>
        </w:rPr>
        <w:t>20</w:t>
      </w:r>
      <w:r>
        <w:rPr>
          <w:bCs/>
          <w:sz w:val="28"/>
          <w:szCs w:val="28"/>
          <w:lang w:val="en-US"/>
        </w:rPr>
        <w:t xml:space="preserve"> gửi chậm nhất ngày 1</w:t>
      </w:r>
      <w:r w:rsidR="00E771D2">
        <w:rPr>
          <w:bCs/>
          <w:sz w:val="28"/>
          <w:szCs w:val="28"/>
          <w:lang w:val="en"/>
        </w:rPr>
        <w:t>5</w:t>
      </w:r>
      <w:r>
        <w:rPr>
          <w:bCs/>
          <w:sz w:val="28"/>
          <w:szCs w:val="28"/>
          <w:lang w:val="en-US"/>
        </w:rPr>
        <w:t>/</w:t>
      </w:r>
      <w:r w:rsidR="00E771D2">
        <w:rPr>
          <w:bCs/>
          <w:sz w:val="28"/>
          <w:szCs w:val="28"/>
          <w:lang w:val="en"/>
        </w:rPr>
        <w:t>10</w:t>
      </w:r>
      <w:r>
        <w:rPr>
          <w:bCs/>
          <w:sz w:val="28"/>
          <w:szCs w:val="28"/>
          <w:lang w:val="en-US"/>
        </w:rPr>
        <w:t>/201</w:t>
      </w:r>
      <w:r>
        <w:rPr>
          <w:bCs/>
          <w:sz w:val="28"/>
          <w:szCs w:val="28"/>
          <w:lang w:val="en"/>
        </w:rPr>
        <w:t>9</w:t>
      </w:r>
      <w:r>
        <w:rPr>
          <w:bCs/>
          <w:sz w:val="28"/>
          <w:szCs w:val="28"/>
          <w:lang w:val="en-US"/>
        </w:rPr>
        <w:t>.</w:t>
      </w:r>
    </w:p>
    <w:p w14:paraId="45007565" w14:textId="77777777" w:rsidR="00DE3BA2" w:rsidRDefault="002A737E" w:rsidP="00DC5200">
      <w:pPr>
        <w:spacing w:after="0" w:line="240" w:lineRule="auto"/>
        <w:ind w:firstLine="567"/>
        <w:jc w:val="both"/>
        <w:rPr>
          <w:bCs/>
          <w:sz w:val="28"/>
          <w:szCs w:val="28"/>
          <w:lang w:val="en-US"/>
        </w:rPr>
      </w:pPr>
      <w:r>
        <w:rPr>
          <w:bCs/>
          <w:sz w:val="28"/>
          <w:szCs w:val="28"/>
          <w:lang w:val="en-US"/>
        </w:rPr>
        <w:t>- Báo cáo sơ kết học kỳ I năm học 201</w:t>
      </w:r>
      <w:r>
        <w:rPr>
          <w:bCs/>
          <w:sz w:val="28"/>
          <w:szCs w:val="28"/>
          <w:lang w:val="en"/>
        </w:rPr>
        <w:t>9</w:t>
      </w:r>
      <w:r>
        <w:rPr>
          <w:bCs/>
          <w:sz w:val="28"/>
          <w:szCs w:val="28"/>
          <w:lang w:val="en-US"/>
        </w:rPr>
        <w:t xml:space="preserve"> - 20</w:t>
      </w:r>
      <w:r>
        <w:rPr>
          <w:bCs/>
          <w:sz w:val="28"/>
          <w:szCs w:val="28"/>
          <w:lang w:val="en"/>
        </w:rPr>
        <w:t>20</w:t>
      </w:r>
      <w:r>
        <w:rPr>
          <w:bCs/>
          <w:sz w:val="28"/>
          <w:szCs w:val="28"/>
          <w:lang w:val="en-US"/>
        </w:rPr>
        <w:t xml:space="preserve"> gửi chậm nhất ngày 20/01/201</w:t>
      </w:r>
      <w:r>
        <w:rPr>
          <w:bCs/>
          <w:sz w:val="28"/>
          <w:szCs w:val="28"/>
          <w:lang w:val="en"/>
        </w:rPr>
        <w:t>9</w:t>
      </w:r>
      <w:r>
        <w:rPr>
          <w:bCs/>
          <w:sz w:val="28"/>
          <w:szCs w:val="28"/>
          <w:lang w:val="en-US"/>
        </w:rPr>
        <w:t>.</w:t>
      </w:r>
    </w:p>
    <w:p w14:paraId="78750702" w14:textId="4AFC87EB" w:rsidR="00E771D2" w:rsidRDefault="002A737E" w:rsidP="00DC5200">
      <w:pPr>
        <w:spacing w:after="0" w:line="240" w:lineRule="auto"/>
        <w:ind w:firstLine="567"/>
        <w:jc w:val="both"/>
        <w:rPr>
          <w:bCs/>
          <w:sz w:val="28"/>
          <w:szCs w:val="28"/>
          <w:lang w:val="en-US"/>
        </w:rPr>
      </w:pPr>
      <w:r>
        <w:rPr>
          <w:bCs/>
          <w:sz w:val="28"/>
          <w:szCs w:val="28"/>
          <w:lang w:val="en-US"/>
        </w:rPr>
        <w:t>- Báo cáo tổng kết năm học 201</w:t>
      </w:r>
      <w:r>
        <w:rPr>
          <w:bCs/>
          <w:sz w:val="28"/>
          <w:szCs w:val="28"/>
          <w:lang w:val="en"/>
        </w:rPr>
        <w:t>9</w:t>
      </w:r>
      <w:r>
        <w:rPr>
          <w:bCs/>
          <w:sz w:val="28"/>
          <w:szCs w:val="28"/>
          <w:lang w:val="en-US"/>
        </w:rPr>
        <w:t xml:space="preserve"> - 20</w:t>
      </w:r>
      <w:r>
        <w:rPr>
          <w:bCs/>
          <w:sz w:val="28"/>
          <w:szCs w:val="28"/>
          <w:lang w:val="en"/>
        </w:rPr>
        <w:t>20</w:t>
      </w:r>
      <w:r>
        <w:rPr>
          <w:bCs/>
          <w:sz w:val="28"/>
          <w:szCs w:val="28"/>
          <w:lang w:val="en-US"/>
        </w:rPr>
        <w:t xml:space="preserve"> gửi chậm nhất ngày 2</w:t>
      </w:r>
      <w:r w:rsidR="00E771D2">
        <w:rPr>
          <w:bCs/>
          <w:sz w:val="28"/>
          <w:szCs w:val="28"/>
          <w:lang w:val="en"/>
        </w:rPr>
        <w:t>5</w:t>
      </w:r>
      <w:r>
        <w:rPr>
          <w:bCs/>
          <w:sz w:val="28"/>
          <w:szCs w:val="28"/>
          <w:lang w:val="en-US"/>
        </w:rPr>
        <w:t>/5/20</w:t>
      </w:r>
      <w:r>
        <w:rPr>
          <w:bCs/>
          <w:sz w:val="28"/>
          <w:szCs w:val="28"/>
          <w:lang w:val="en"/>
        </w:rPr>
        <w:t>20</w:t>
      </w:r>
      <w:r>
        <w:rPr>
          <w:bCs/>
          <w:sz w:val="28"/>
          <w:szCs w:val="28"/>
          <w:lang w:val="en-US"/>
        </w:rPr>
        <w:t>.</w:t>
      </w:r>
    </w:p>
    <w:p w14:paraId="54F72F3E" w14:textId="77777777" w:rsidR="001A7E8A" w:rsidRDefault="001A7E8A" w:rsidP="00DC5200">
      <w:pPr>
        <w:spacing w:after="0" w:line="240" w:lineRule="auto"/>
        <w:ind w:firstLine="567"/>
        <w:jc w:val="both"/>
        <w:rPr>
          <w:b/>
          <w:bCs/>
          <w:sz w:val="28"/>
          <w:szCs w:val="28"/>
          <w:lang w:val="en-US"/>
        </w:rPr>
      </w:pPr>
    </w:p>
    <w:p w14:paraId="636E06F8" w14:textId="77777777" w:rsidR="00DE3BA2" w:rsidRDefault="002A737E" w:rsidP="00DC5200">
      <w:pPr>
        <w:spacing w:after="0" w:line="240" w:lineRule="auto"/>
        <w:ind w:firstLine="567"/>
        <w:jc w:val="both"/>
        <w:rPr>
          <w:b/>
          <w:bCs/>
          <w:sz w:val="28"/>
          <w:szCs w:val="28"/>
          <w:lang w:val="en-US"/>
        </w:rPr>
      </w:pPr>
      <w:r>
        <w:rPr>
          <w:b/>
          <w:bCs/>
          <w:sz w:val="28"/>
          <w:szCs w:val="28"/>
          <w:lang w:val="en-US"/>
        </w:rPr>
        <w:t>3. Phân công thực hiện:</w:t>
      </w:r>
    </w:p>
    <w:p w14:paraId="0F0E39E1" w14:textId="77777777" w:rsidR="00DE3BA2" w:rsidRDefault="002A737E" w:rsidP="00DC5200">
      <w:pPr>
        <w:spacing w:after="0" w:line="240" w:lineRule="auto"/>
        <w:ind w:firstLine="567"/>
        <w:jc w:val="both"/>
        <w:rPr>
          <w:bCs/>
          <w:sz w:val="28"/>
          <w:szCs w:val="28"/>
          <w:lang w:val="en-US"/>
        </w:rPr>
      </w:pPr>
      <w:r>
        <w:rPr>
          <w:bCs/>
          <w:sz w:val="28"/>
          <w:szCs w:val="28"/>
          <w:lang w:val="en-US"/>
        </w:rPr>
        <w:t>- Các đồng chí Ủy viên Thường vụ Thành Đoàn cùng các Ban phụ trách theo dõi, chỉ đạo, hỗ trợ cở sở thực hiện chương trình năm học.</w:t>
      </w:r>
    </w:p>
    <w:p w14:paraId="2FCF21CA" w14:textId="77777777" w:rsidR="00DE3BA2" w:rsidRDefault="002A737E" w:rsidP="00DC5200">
      <w:pPr>
        <w:spacing w:after="0" w:line="240" w:lineRule="auto"/>
        <w:ind w:firstLine="567"/>
        <w:jc w:val="both"/>
        <w:rPr>
          <w:sz w:val="28"/>
          <w:szCs w:val="28"/>
          <w:lang w:val="en-US"/>
        </w:rPr>
      </w:pPr>
      <w:r>
        <w:rPr>
          <w:sz w:val="28"/>
          <w:szCs w:val="28"/>
          <w:lang w:val="en-US"/>
        </w:rPr>
        <w:t xml:space="preserve">- </w:t>
      </w:r>
      <w:r>
        <w:rPr>
          <w:bCs/>
          <w:sz w:val="28"/>
          <w:szCs w:val="28"/>
          <w:lang w:val="en-US"/>
        </w:rPr>
        <w:t xml:space="preserve">Ban Thanh niên Trường học </w:t>
      </w:r>
      <w:r>
        <w:rPr>
          <w:sz w:val="28"/>
          <w:szCs w:val="28"/>
          <w:lang w:val="en-US"/>
        </w:rPr>
        <w:t>Thành</w:t>
      </w:r>
      <w:r>
        <w:rPr>
          <w:bCs/>
          <w:sz w:val="28"/>
          <w:szCs w:val="28"/>
          <w:lang w:val="en-US"/>
        </w:rPr>
        <w:t xml:space="preserve"> Đoàn là</w:t>
      </w:r>
      <w:r>
        <w:rPr>
          <w:b/>
          <w:bCs/>
          <w:sz w:val="28"/>
          <w:szCs w:val="28"/>
          <w:lang w:val="en-US"/>
        </w:rPr>
        <w:t xml:space="preserve"> </w:t>
      </w:r>
      <w:r>
        <w:rPr>
          <w:sz w:val="28"/>
          <w:szCs w:val="28"/>
          <w:lang w:val="en-US"/>
        </w:rPr>
        <w:t xml:space="preserve">bộ phận thường trực trong quá trình triển khai thực hiện chương trình năm học, tham mưu công tác chỉ đạo, đánh giá kết quả thực hiện của Đoàn các trường ĐH-CĐ-TC. </w:t>
      </w:r>
    </w:p>
    <w:p w14:paraId="38500CF0" w14:textId="77777777" w:rsidR="00DE3BA2" w:rsidRDefault="002A737E" w:rsidP="00DC5200">
      <w:pPr>
        <w:spacing w:after="0" w:line="240" w:lineRule="auto"/>
        <w:ind w:firstLine="567"/>
        <w:jc w:val="both"/>
        <w:rPr>
          <w:bCs/>
          <w:sz w:val="28"/>
          <w:szCs w:val="28"/>
          <w:lang w:val="en-US"/>
        </w:rPr>
      </w:pPr>
      <w:r>
        <w:rPr>
          <w:bCs/>
          <w:sz w:val="28"/>
          <w:szCs w:val="28"/>
          <w:lang w:val="en-US"/>
        </w:rPr>
        <w:t>- Các Ban, Văn phòng, đơn vị sự nghiệp trực thuộc Thành Đoàn chủ động phối hợp cùng Ban Thanh niên Trường học thực hiện các nội dung liên quan đến chức năng của đơn vị mình đã được xác định trong chương trình công tác.</w:t>
      </w:r>
    </w:p>
    <w:p w14:paraId="720D22C2" w14:textId="77777777" w:rsidR="00DE3BA2" w:rsidRDefault="002A737E" w:rsidP="00DC5200">
      <w:pPr>
        <w:spacing w:after="0" w:line="240" w:lineRule="auto"/>
        <w:ind w:firstLine="567"/>
        <w:jc w:val="both"/>
        <w:rPr>
          <w:bCs/>
          <w:sz w:val="28"/>
          <w:szCs w:val="28"/>
          <w:lang w:val="en-US"/>
        </w:rPr>
      </w:pPr>
      <w:r>
        <w:rPr>
          <w:bCs/>
          <w:sz w:val="28"/>
          <w:szCs w:val="28"/>
          <w:lang w:val="en-US"/>
        </w:rPr>
        <w:t>- Đoàn các trường ĐH-CĐ-TC xây dựng kế hoạch thực hiện, xin ý kiến cấp ủy, lãnh đạo đơn vị, các đồng chí Thường vụ phụ trách và triển khai, quán triệt đến các cơ sở trực thuộc.</w:t>
      </w:r>
    </w:p>
    <w:p w14:paraId="7CFB68EE" w14:textId="77777777" w:rsidR="00DE3BA2" w:rsidRDefault="00DE3BA2" w:rsidP="00DC5200">
      <w:pPr>
        <w:spacing w:after="0" w:line="240" w:lineRule="auto"/>
        <w:jc w:val="both"/>
        <w:rPr>
          <w:bCs/>
          <w:sz w:val="28"/>
          <w:szCs w:val="28"/>
          <w:lang w:val="en-US"/>
        </w:rPr>
      </w:pPr>
    </w:p>
    <w:tbl>
      <w:tblPr>
        <w:tblW w:w="9180" w:type="dxa"/>
        <w:tblLayout w:type="fixed"/>
        <w:tblLook w:val="04A0" w:firstRow="1" w:lastRow="0" w:firstColumn="1" w:lastColumn="0" w:noHBand="0" w:noVBand="1"/>
      </w:tblPr>
      <w:tblGrid>
        <w:gridCol w:w="3936"/>
        <w:gridCol w:w="5244"/>
      </w:tblGrid>
      <w:tr w:rsidR="00DE3BA2" w14:paraId="6CA85016" w14:textId="77777777">
        <w:trPr>
          <w:trHeight w:val="2050"/>
        </w:trPr>
        <w:tc>
          <w:tcPr>
            <w:tcW w:w="3936" w:type="dxa"/>
          </w:tcPr>
          <w:p w14:paraId="53F5676C" w14:textId="77777777" w:rsidR="00DE3BA2" w:rsidRDefault="00DE3BA2" w:rsidP="00DC5200">
            <w:pPr>
              <w:tabs>
                <w:tab w:val="center" w:pos="6120"/>
              </w:tabs>
              <w:spacing w:after="0" w:line="240" w:lineRule="auto"/>
              <w:jc w:val="both"/>
              <w:rPr>
                <w:b/>
                <w:bCs/>
                <w:iCs/>
                <w:sz w:val="28"/>
                <w:szCs w:val="28"/>
                <w:lang w:val="en-US"/>
              </w:rPr>
            </w:pPr>
          </w:p>
          <w:p w14:paraId="088D88E8" w14:textId="77777777" w:rsidR="00DE3BA2" w:rsidRDefault="002A737E" w:rsidP="00DC5200">
            <w:pPr>
              <w:tabs>
                <w:tab w:val="center" w:pos="6120"/>
              </w:tabs>
              <w:spacing w:after="0" w:line="240" w:lineRule="auto"/>
              <w:jc w:val="both"/>
              <w:rPr>
                <w:b/>
                <w:bCs/>
                <w:iCs/>
                <w:sz w:val="28"/>
                <w:szCs w:val="28"/>
                <w:lang w:val="en-US"/>
              </w:rPr>
            </w:pPr>
            <w:r>
              <w:rPr>
                <w:b/>
                <w:bCs/>
                <w:iCs/>
                <w:sz w:val="26"/>
                <w:szCs w:val="26"/>
                <w:lang w:val="en-US"/>
              </w:rPr>
              <w:t>Nơi nhận:</w:t>
            </w:r>
            <w:r>
              <w:rPr>
                <w:b/>
                <w:bCs/>
                <w:iCs/>
                <w:sz w:val="28"/>
                <w:szCs w:val="28"/>
                <w:lang w:val="en-US"/>
              </w:rPr>
              <w:t xml:space="preserve"> </w:t>
            </w:r>
          </w:p>
          <w:p w14:paraId="38C9EA9F" w14:textId="77777777" w:rsidR="00DE3BA2" w:rsidRDefault="002A737E" w:rsidP="00DC5200">
            <w:pPr>
              <w:tabs>
                <w:tab w:val="center" w:pos="6120"/>
              </w:tabs>
              <w:spacing w:after="0" w:line="240" w:lineRule="auto"/>
              <w:jc w:val="both"/>
              <w:rPr>
                <w:sz w:val="22"/>
                <w:szCs w:val="22"/>
                <w:lang w:val="en-US"/>
              </w:rPr>
            </w:pPr>
            <w:r>
              <w:rPr>
                <w:sz w:val="22"/>
                <w:szCs w:val="22"/>
                <w:lang w:val="en-US"/>
              </w:rPr>
              <w:t xml:space="preserve">- TW Đoàn: Ban Bí thư, Ban TNTH, </w:t>
            </w:r>
          </w:p>
          <w:p w14:paraId="353AB466" w14:textId="77777777" w:rsidR="00DE3BA2" w:rsidRDefault="002A737E" w:rsidP="00DC5200">
            <w:pPr>
              <w:tabs>
                <w:tab w:val="center" w:pos="6120"/>
              </w:tabs>
              <w:spacing w:after="0" w:line="240" w:lineRule="auto"/>
              <w:jc w:val="both"/>
              <w:rPr>
                <w:sz w:val="22"/>
                <w:szCs w:val="22"/>
                <w:lang w:val="en-US"/>
              </w:rPr>
            </w:pPr>
            <w:r>
              <w:rPr>
                <w:sz w:val="22"/>
                <w:szCs w:val="22"/>
                <w:lang w:val="en-US"/>
              </w:rPr>
              <w:t>Ban TC, Ban TG, Ban KT, VP, Phòng Công tác phía Nam;</w:t>
            </w:r>
          </w:p>
          <w:p w14:paraId="28277058" w14:textId="77777777" w:rsidR="00DE3BA2" w:rsidRDefault="002A737E" w:rsidP="00DC5200">
            <w:pPr>
              <w:tabs>
                <w:tab w:val="center" w:pos="6120"/>
              </w:tabs>
              <w:spacing w:after="0" w:line="240" w:lineRule="auto"/>
              <w:jc w:val="both"/>
              <w:rPr>
                <w:sz w:val="22"/>
                <w:szCs w:val="22"/>
                <w:lang w:val="en-US"/>
              </w:rPr>
            </w:pPr>
            <w:r>
              <w:rPr>
                <w:sz w:val="22"/>
                <w:szCs w:val="22"/>
                <w:lang w:val="en-US"/>
              </w:rPr>
              <w:t>- Thành ủy: VP, BDV, Ban TG;</w:t>
            </w:r>
          </w:p>
          <w:p w14:paraId="0C0D97CB" w14:textId="77777777" w:rsidR="00DE3BA2" w:rsidRDefault="002A737E" w:rsidP="00DC5200">
            <w:pPr>
              <w:tabs>
                <w:tab w:val="center" w:pos="6120"/>
              </w:tabs>
              <w:spacing w:after="0" w:line="240" w:lineRule="auto"/>
              <w:jc w:val="both"/>
              <w:rPr>
                <w:sz w:val="22"/>
                <w:szCs w:val="22"/>
                <w:lang w:val="en-US"/>
              </w:rPr>
            </w:pPr>
            <w:r>
              <w:rPr>
                <w:sz w:val="22"/>
                <w:szCs w:val="22"/>
                <w:lang w:val="en-US"/>
              </w:rPr>
              <w:t>- ĐU ĐHQG; ĐUK các trường  ĐH-CĐ;</w:t>
            </w:r>
          </w:p>
          <w:p w14:paraId="00850697" w14:textId="77777777" w:rsidR="00DE3BA2" w:rsidRDefault="002A737E" w:rsidP="00DC5200">
            <w:pPr>
              <w:tabs>
                <w:tab w:val="center" w:pos="6120"/>
              </w:tabs>
              <w:spacing w:after="0" w:line="240" w:lineRule="auto"/>
              <w:jc w:val="both"/>
              <w:rPr>
                <w:sz w:val="22"/>
                <w:szCs w:val="22"/>
                <w:lang w:val="en-US"/>
              </w:rPr>
            </w:pPr>
            <w:r>
              <w:rPr>
                <w:sz w:val="22"/>
                <w:szCs w:val="22"/>
                <w:lang w:val="en-US"/>
              </w:rPr>
              <w:t>- Ban Thường vụ Thành Đoàn;</w:t>
            </w:r>
          </w:p>
          <w:p w14:paraId="0A5A790B" w14:textId="77777777" w:rsidR="00DE3BA2" w:rsidRDefault="002A737E" w:rsidP="00DC5200">
            <w:pPr>
              <w:tabs>
                <w:tab w:val="center" w:pos="6120"/>
              </w:tabs>
              <w:spacing w:after="0" w:line="240" w:lineRule="auto"/>
              <w:jc w:val="both"/>
              <w:rPr>
                <w:sz w:val="22"/>
                <w:szCs w:val="22"/>
                <w:lang w:val="en-US"/>
              </w:rPr>
            </w:pPr>
            <w:r>
              <w:rPr>
                <w:sz w:val="22"/>
                <w:szCs w:val="22"/>
                <w:lang w:val="en-US"/>
              </w:rPr>
              <w:t xml:space="preserve">- Cấp ủy các trường ĐH-CĐ-TC, </w:t>
            </w:r>
          </w:p>
          <w:p w14:paraId="4BE25897" w14:textId="77777777" w:rsidR="00DE3BA2" w:rsidRDefault="002A737E" w:rsidP="00DC5200">
            <w:pPr>
              <w:tabs>
                <w:tab w:val="center" w:pos="6120"/>
              </w:tabs>
              <w:spacing w:after="0" w:line="240" w:lineRule="auto"/>
              <w:jc w:val="both"/>
              <w:rPr>
                <w:sz w:val="22"/>
                <w:szCs w:val="22"/>
                <w:lang w:val="en-US"/>
              </w:rPr>
            </w:pPr>
            <w:r>
              <w:rPr>
                <w:sz w:val="22"/>
                <w:szCs w:val="22"/>
                <w:lang w:val="en-US"/>
              </w:rPr>
              <w:t xml:space="preserve">  Cấp ủy khối CNLĐ có trường; </w:t>
            </w:r>
          </w:p>
          <w:p w14:paraId="456D63AC" w14:textId="77777777" w:rsidR="00DE3BA2" w:rsidRDefault="002A737E" w:rsidP="00DC5200">
            <w:pPr>
              <w:tabs>
                <w:tab w:val="center" w:pos="6120"/>
              </w:tabs>
              <w:spacing w:after="0" w:line="240" w:lineRule="auto"/>
              <w:jc w:val="both"/>
              <w:rPr>
                <w:sz w:val="22"/>
                <w:szCs w:val="22"/>
                <w:lang w:val="en-US"/>
              </w:rPr>
            </w:pPr>
            <w:r>
              <w:rPr>
                <w:sz w:val="22"/>
                <w:szCs w:val="22"/>
                <w:lang w:val="en-US"/>
              </w:rPr>
              <w:t>- Đơn vị SN trực thuộc Thành Đoàn;</w:t>
            </w:r>
          </w:p>
          <w:p w14:paraId="1095924E" w14:textId="77777777" w:rsidR="00DE3BA2" w:rsidRDefault="002A737E" w:rsidP="00DC5200">
            <w:pPr>
              <w:tabs>
                <w:tab w:val="center" w:pos="6120"/>
              </w:tabs>
              <w:spacing w:after="0" w:line="240" w:lineRule="auto"/>
              <w:jc w:val="both"/>
              <w:rPr>
                <w:sz w:val="22"/>
                <w:szCs w:val="22"/>
                <w:lang w:val="en-US"/>
              </w:rPr>
            </w:pPr>
            <w:r>
              <w:rPr>
                <w:sz w:val="22"/>
                <w:szCs w:val="22"/>
                <w:lang w:val="en-US"/>
              </w:rPr>
              <w:t>- Ban cán sự Đoàn ĐHQG - TP. HCM;</w:t>
            </w:r>
          </w:p>
          <w:p w14:paraId="551A857D" w14:textId="77777777" w:rsidR="00DE3BA2" w:rsidRDefault="002A737E" w:rsidP="00DC5200">
            <w:pPr>
              <w:tabs>
                <w:tab w:val="center" w:pos="6120"/>
              </w:tabs>
              <w:spacing w:after="0" w:line="240" w:lineRule="auto"/>
              <w:jc w:val="both"/>
              <w:rPr>
                <w:sz w:val="22"/>
                <w:szCs w:val="22"/>
                <w:lang w:val="en-US"/>
              </w:rPr>
            </w:pPr>
            <w:r>
              <w:rPr>
                <w:sz w:val="22"/>
                <w:szCs w:val="22"/>
                <w:lang w:val="en-US"/>
              </w:rPr>
              <w:t xml:space="preserve">- Đoàn trường ĐH-CĐ-TC trực thuộc Thành Đoàn, Đoàn khu vực CNLĐ có trường, Đoàn các trường trực thuộc khu vực CNLĐ; </w:t>
            </w:r>
          </w:p>
          <w:p w14:paraId="757FED5D" w14:textId="77777777" w:rsidR="00DE3BA2" w:rsidRDefault="002A737E" w:rsidP="00DC5200">
            <w:pPr>
              <w:tabs>
                <w:tab w:val="center" w:pos="6120"/>
              </w:tabs>
              <w:spacing w:after="0" w:line="240" w:lineRule="auto"/>
              <w:jc w:val="both"/>
              <w:rPr>
                <w:bCs/>
                <w:sz w:val="28"/>
                <w:szCs w:val="28"/>
                <w:lang w:val="en-US"/>
              </w:rPr>
            </w:pPr>
            <w:r>
              <w:rPr>
                <w:sz w:val="22"/>
                <w:szCs w:val="22"/>
                <w:lang w:val="en-US"/>
              </w:rPr>
              <w:t>- Lưu (VP-LT).</w:t>
            </w:r>
          </w:p>
        </w:tc>
        <w:tc>
          <w:tcPr>
            <w:tcW w:w="5244" w:type="dxa"/>
          </w:tcPr>
          <w:p w14:paraId="47C20AA3" w14:textId="77777777" w:rsidR="00DE3BA2" w:rsidRDefault="002A737E" w:rsidP="00DC5200">
            <w:pPr>
              <w:spacing w:after="0" w:line="240" w:lineRule="auto"/>
              <w:jc w:val="center"/>
              <w:rPr>
                <w:b/>
                <w:sz w:val="28"/>
                <w:szCs w:val="28"/>
                <w:lang w:val="en-US"/>
              </w:rPr>
            </w:pPr>
            <w:r>
              <w:rPr>
                <w:b/>
                <w:sz w:val="28"/>
                <w:szCs w:val="28"/>
                <w:lang w:val="en-US"/>
              </w:rPr>
              <w:t>TM. BAN THƯỜNG VỤ THÀNH ĐOÀN</w:t>
            </w:r>
          </w:p>
          <w:p w14:paraId="7A1EE0CF" w14:textId="77777777" w:rsidR="00DE3BA2" w:rsidRDefault="002A737E" w:rsidP="00DC5200">
            <w:pPr>
              <w:spacing w:after="0" w:line="240" w:lineRule="auto"/>
              <w:jc w:val="center"/>
              <w:rPr>
                <w:sz w:val="28"/>
                <w:szCs w:val="28"/>
                <w:lang w:val="en-US"/>
              </w:rPr>
            </w:pPr>
            <w:r>
              <w:rPr>
                <w:sz w:val="28"/>
                <w:szCs w:val="28"/>
                <w:lang w:val="en-US"/>
              </w:rPr>
              <w:t>PHÓ BÍ THƯ THƯỜNG TRỰC</w:t>
            </w:r>
          </w:p>
          <w:p w14:paraId="0DA35DFD" w14:textId="77777777" w:rsidR="00DE3BA2" w:rsidRDefault="00DE3BA2" w:rsidP="00DC5200">
            <w:pPr>
              <w:spacing w:after="0" w:line="240" w:lineRule="auto"/>
              <w:jc w:val="center"/>
              <w:rPr>
                <w:b/>
                <w:sz w:val="28"/>
                <w:szCs w:val="28"/>
                <w:lang w:val="en-US"/>
              </w:rPr>
            </w:pPr>
          </w:p>
          <w:p w14:paraId="4F595EE4" w14:textId="77777777" w:rsidR="00DE3BA2" w:rsidRDefault="00DE3BA2" w:rsidP="00DC5200">
            <w:pPr>
              <w:spacing w:after="0" w:line="240" w:lineRule="auto"/>
              <w:jc w:val="center"/>
              <w:rPr>
                <w:i/>
                <w:sz w:val="28"/>
                <w:szCs w:val="28"/>
                <w:lang w:val="en-US"/>
              </w:rPr>
            </w:pPr>
          </w:p>
          <w:p w14:paraId="329A4292" w14:textId="77777777" w:rsidR="00DE3BA2" w:rsidRDefault="00DE3BA2" w:rsidP="00DC5200">
            <w:pPr>
              <w:spacing w:after="0" w:line="240" w:lineRule="auto"/>
              <w:jc w:val="center"/>
              <w:rPr>
                <w:b/>
                <w:sz w:val="28"/>
                <w:szCs w:val="28"/>
                <w:lang w:val="en-US"/>
              </w:rPr>
            </w:pPr>
          </w:p>
          <w:p w14:paraId="62F8AA89" w14:textId="77777777" w:rsidR="00DE3BA2" w:rsidRDefault="00DE3BA2" w:rsidP="00DC5200">
            <w:pPr>
              <w:spacing w:after="0" w:line="240" w:lineRule="auto"/>
              <w:jc w:val="center"/>
              <w:rPr>
                <w:b/>
                <w:sz w:val="28"/>
                <w:szCs w:val="28"/>
                <w:lang w:val="en-US"/>
              </w:rPr>
            </w:pPr>
          </w:p>
          <w:p w14:paraId="78B33F41" w14:textId="77777777" w:rsidR="00DE3BA2" w:rsidRDefault="00DE3BA2" w:rsidP="00DC5200">
            <w:pPr>
              <w:spacing w:after="0" w:line="240" w:lineRule="auto"/>
              <w:jc w:val="center"/>
              <w:rPr>
                <w:b/>
                <w:sz w:val="28"/>
                <w:szCs w:val="28"/>
                <w:lang w:val="en-US"/>
              </w:rPr>
            </w:pPr>
          </w:p>
          <w:p w14:paraId="0F8E99A0" w14:textId="77777777" w:rsidR="00DE3BA2" w:rsidRDefault="002A737E" w:rsidP="00DC5200">
            <w:pPr>
              <w:spacing w:after="0" w:line="240" w:lineRule="auto"/>
              <w:jc w:val="center"/>
              <w:rPr>
                <w:b/>
                <w:sz w:val="28"/>
                <w:szCs w:val="28"/>
                <w:lang w:val="en-US"/>
              </w:rPr>
            </w:pPr>
            <w:r>
              <w:rPr>
                <w:b/>
                <w:sz w:val="28"/>
                <w:szCs w:val="28"/>
                <w:lang w:val="en-US"/>
              </w:rPr>
              <w:t>Nguyễn Việt Quế Sơn</w:t>
            </w:r>
          </w:p>
        </w:tc>
      </w:tr>
    </w:tbl>
    <w:p w14:paraId="10154857" w14:textId="77777777" w:rsidR="00DE3BA2" w:rsidRDefault="00DE3BA2" w:rsidP="00DC5200">
      <w:pPr>
        <w:spacing w:after="0" w:line="240" w:lineRule="auto"/>
        <w:rPr>
          <w:sz w:val="28"/>
          <w:szCs w:val="28"/>
          <w:lang w:val="en-US"/>
        </w:rPr>
      </w:pPr>
    </w:p>
    <w:sectPr w:rsidR="00DE3BA2">
      <w:headerReference w:type="even" r:id="rId9"/>
      <w:headerReference w:type="default" r:id="rId10"/>
      <w:footerReference w:type="even" r:id="rId11"/>
      <w:pgSz w:w="11909" w:h="16834"/>
      <w:pgMar w:top="1134" w:right="1134" w:bottom="1134" w:left="1701" w:header="454" w:footer="454"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3C24907" w14:textId="77777777" w:rsidR="006F19D2" w:rsidRDefault="006F19D2">
      <w:pPr>
        <w:spacing w:after="0" w:line="240" w:lineRule="auto"/>
      </w:pPr>
      <w:r>
        <w:separator/>
      </w:r>
    </w:p>
  </w:endnote>
  <w:endnote w:type="continuationSeparator" w:id="0">
    <w:p w14:paraId="3ED5658F" w14:textId="77777777" w:rsidR="006F19D2" w:rsidRDefault="006F19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nTime">
    <w:altName w:val="Times New Roman"/>
    <w:panose1 w:val="020B7200000000000000"/>
    <w:charset w:val="00"/>
    <w:family w:val="swiss"/>
    <w:pitch w:val="variable"/>
    <w:sig w:usb0="00000003" w:usb1="00000000" w:usb2="00000000" w:usb3="00000000" w:csb0="00000001" w:csb1="00000000"/>
  </w:font>
  <w:font w:name="VNI-Bodon">
    <w:panose1 w:val="00000000000000000000"/>
    <w:charset w:val="00"/>
    <w:family w:val="auto"/>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Helvetica">
    <w:panose1 w:val="020B0604020202020204"/>
    <w:charset w:val="00"/>
    <w:family w:val="swiss"/>
    <w:pitch w:val="variable"/>
    <w:sig w:usb0="E0002AFF" w:usb1="C0007843" w:usb2="00000009" w:usb3="00000000" w:csb0="000001FF" w:csb1="00000000"/>
  </w:font>
  <w:font w:name="ヒラギノ角ゴ Pro W3">
    <w:charset w:val="80"/>
    <w:family w:val="auto"/>
    <w:pitch w:val="variable"/>
    <w:sig w:usb0="E00002FF" w:usb1="7AC7FFFF" w:usb2="00000012" w:usb3="00000000" w:csb0="0002000D" w:csb1="00000000"/>
  </w:font>
  <w:font w:name="Times New Roman Bold">
    <w:altName w:val="Times New Roman"/>
    <w:panose1 w:val="02020803070505020304"/>
    <w:charset w:val="00"/>
    <w:family w:val="roman"/>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28714D8" w14:textId="77777777" w:rsidR="00DE3BA2" w:rsidRDefault="002A737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337A9B7" w14:textId="77777777" w:rsidR="00DE3BA2" w:rsidRDefault="00DE3BA2">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C0121E8" w14:textId="77777777" w:rsidR="006F19D2" w:rsidRDefault="006F19D2">
      <w:pPr>
        <w:spacing w:after="0" w:line="240" w:lineRule="auto"/>
      </w:pPr>
      <w:r>
        <w:separator/>
      </w:r>
    </w:p>
  </w:footnote>
  <w:footnote w:type="continuationSeparator" w:id="0">
    <w:p w14:paraId="309B68B5" w14:textId="77777777" w:rsidR="006F19D2" w:rsidRDefault="006F19D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9C151B7" w14:textId="77777777" w:rsidR="00DE3BA2" w:rsidRDefault="002A737E">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868C05C" w14:textId="77777777" w:rsidR="00DE3BA2" w:rsidRDefault="00DE3BA2">
    <w:pPr>
      <w:pStyle w:val="Header"/>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58463133"/>
      <w:docPartObj>
        <w:docPartGallery w:val="AutoText"/>
      </w:docPartObj>
    </w:sdtPr>
    <w:sdtEndPr/>
    <w:sdtContent>
      <w:p w14:paraId="2476DB3C" w14:textId="77777777" w:rsidR="00DE3BA2" w:rsidRDefault="002A737E">
        <w:pPr>
          <w:pStyle w:val="Header"/>
          <w:jc w:val="center"/>
        </w:pPr>
        <w:r>
          <w:fldChar w:fldCharType="begin"/>
        </w:r>
        <w:r>
          <w:instrText xml:space="preserve"> PAGE   \* MERGEFORMAT </w:instrText>
        </w:r>
        <w:r>
          <w:fldChar w:fldCharType="separate"/>
        </w:r>
        <w:r w:rsidR="00A81E3F">
          <w:rPr>
            <w:noProof/>
          </w:rPr>
          <w:t>2</w:t>
        </w:r>
        <w:r>
          <w:fldChar w:fldCharType="end"/>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75D9"/>
    <w:rsid w:val="EBFE7E48"/>
    <w:rsid w:val="F9E6A9E3"/>
    <w:rsid w:val="FD78676D"/>
    <w:rsid w:val="0000032E"/>
    <w:rsid w:val="0000131D"/>
    <w:rsid w:val="000024B6"/>
    <w:rsid w:val="00005A20"/>
    <w:rsid w:val="00006A0A"/>
    <w:rsid w:val="00007F82"/>
    <w:rsid w:val="00012ED2"/>
    <w:rsid w:val="00016393"/>
    <w:rsid w:val="00016866"/>
    <w:rsid w:val="00020C81"/>
    <w:rsid w:val="00021520"/>
    <w:rsid w:val="00021BCE"/>
    <w:rsid w:val="00021E33"/>
    <w:rsid w:val="00023412"/>
    <w:rsid w:val="00024E46"/>
    <w:rsid w:val="00025033"/>
    <w:rsid w:val="000258BB"/>
    <w:rsid w:val="00025ED8"/>
    <w:rsid w:val="00026457"/>
    <w:rsid w:val="00026C4D"/>
    <w:rsid w:val="00027122"/>
    <w:rsid w:val="00027CA7"/>
    <w:rsid w:val="0003048C"/>
    <w:rsid w:val="0003089B"/>
    <w:rsid w:val="0003301B"/>
    <w:rsid w:val="00033ACC"/>
    <w:rsid w:val="0003620E"/>
    <w:rsid w:val="00037FB4"/>
    <w:rsid w:val="00041E7C"/>
    <w:rsid w:val="000432E0"/>
    <w:rsid w:val="000445C8"/>
    <w:rsid w:val="00046931"/>
    <w:rsid w:val="00047E9A"/>
    <w:rsid w:val="000507F2"/>
    <w:rsid w:val="00050A7A"/>
    <w:rsid w:val="0005280D"/>
    <w:rsid w:val="00056252"/>
    <w:rsid w:val="00061B4B"/>
    <w:rsid w:val="00063753"/>
    <w:rsid w:val="0006401E"/>
    <w:rsid w:val="00064698"/>
    <w:rsid w:val="00067DC7"/>
    <w:rsid w:val="000701EC"/>
    <w:rsid w:val="0007029E"/>
    <w:rsid w:val="00070366"/>
    <w:rsid w:val="0007294A"/>
    <w:rsid w:val="00073F7E"/>
    <w:rsid w:val="000743F3"/>
    <w:rsid w:val="00074834"/>
    <w:rsid w:val="000764A3"/>
    <w:rsid w:val="000767C5"/>
    <w:rsid w:val="00077095"/>
    <w:rsid w:val="00080C4E"/>
    <w:rsid w:val="000859EE"/>
    <w:rsid w:val="00086936"/>
    <w:rsid w:val="00087AF6"/>
    <w:rsid w:val="00091BAD"/>
    <w:rsid w:val="00092DF5"/>
    <w:rsid w:val="00092E59"/>
    <w:rsid w:val="00092E96"/>
    <w:rsid w:val="000947A9"/>
    <w:rsid w:val="000955D4"/>
    <w:rsid w:val="00096297"/>
    <w:rsid w:val="000975AC"/>
    <w:rsid w:val="000A4642"/>
    <w:rsid w:val="000B5913"/>
    <w:rsid w:val="000B7E4E"/>
    <w:rsid w:val="000C079E"/>
    <w:rsid w:val="000C269D"/>
    <w:rsid w:val="000C2EF9"/>
    <w:rsid w:val="000C319D"/>
    <w:rsid w:val="000C4702"/>
    <w:rsid w:val="000C492A"/>
    <w:rsid w:val="000C7561"/>
    <w:rsid w:val="000D0636"/>
    <w:rsid w:val="000D0CD9"/>
    <w:rsid w:val="000D3551"/>
    <w:rsid w:val="000D3C6D"/>
    <w:rsid w:val="000D67A1"/>
    <w:rsid w:val="000D6CF6"/>
    <w:rsid w:val="000D6DAE"/>
    <w:rsid w:val="000E1D47"/>
    <w:rsid w:val="000E40D1"/>
    <w:rsid w:val="000E634C"/>
    <w:rsid w:val="000F18AE"/>
    <w:rsid w:val="000F20D3"/>
    <w:rsid w:val="000F2715"/>
    <w:rsid w:val="000F29EF"/>
    <w:rsid w:val="000F4DFD"/>
    <w:rsid w:val="000F5275"/>
    <w:rsid w:val="000F571B"/>
    <w:rsid w:val="000F65F6"/>
    <w:rsid w:val="000F6DC6"/>
    <w:rsid w:val="00102F09"/>
    <w:rsid w:val="00104F84"/>
    <w:rsid w:val="0010568B"/>
    <w:rsid w:val="0010596B"/>
    <w:rsid w:val="0010732E"/>
    <w:rsid w:val="00112D31"/>
    <w:rsid w:val="00113297"/>
    <w:rsid w:val="0011550F"/>
    <w:rsid w:val="00115799"/>
    <w:rsid w:val="001158BD"/>
    <w:rsid w:val="0012046E"/>
    <w:rsid w:val="00126265"/>
    <w:rsid w:val="00126919"/>
    <w:rsid w:val="00126A34"/>
    <w:rsid w:val="00126FA6"/>
    <w:rsid w:val="0012701A"/>
    <w:rsid w:val="00132B5B"/>
    <w:rsid w:val="00132F1D"/>
    <w:rsid w:val="00133386"/>
    <w:rsid w:val="00133625"/>
    <w:rsid w:val="00136418"/>
    <w:rsid w:val="00137201"/>
    <w:rsid w:val="001427C5"/>
    <w:rsid w:val="00145CDC"/>
    <w:rsid w:val="001472AA"/>
    <w:rsid w:val="00147C63"/>
    <w:rsid w:val="00150285"/>
    <w:rsid w:val="00150CC2"/>
    <w:rsid w:val="00152DCF"/>
    <w:rsid w:val="001549A0"/>
    <w:rsid w:val="00155342"/>
    <w:rsid w:val="00155368"/>
    <w:rsid w:val="0015558E"/>
    <w:rsid w:val="0016113E"/>
    <w:rsid w:val="0016444B"/>
    <w:rsid w:val="00166C61"/>
    <w:rsid w:val="00166D72"/>
    <w:rsid w:val="001708BC"/>
    <w:rsid w:val="00170DD8"/>
    <w:rsid w:val="00171C31"/>
    <w:rsid w:val="00176939"/>
    <w:rsid w:val="001820B7"/>
    <w:rsid w:val="00182610"/>
    <w:rsid w:val="00182815"/>
    <w:rsid w:val="00182ABA"/>
    <w:rsid w:val="00182FE3"/>
    <w:rsid w:val="00187DC0"/>
    <w:rsid w:val="00190061"/>
    <w:rsid w:val="001900B8"/>
    <w:rsid w:val="00191273"/>
    <w:rsid w:val="00191FD8"/>
    <w:rsid w:val="001949BE"/>
    <w:rsid w:val="00196459"/>
    <w:rsid w:val="001972ED"/>
    <w:rsid w:val="00197E34"/>
    <w:rsid w:val="001A52CA"/>
    <w:rsid w:val="001A7350"/>
    <w:rsid w:val="001A78F6"/>
    <w:rsid w:val="001A7BD5"/>
    <w:rsid w:val="001A7E8A"/>
    <w:rsid w:val="001B2850"/>
    <w:rsid w:val="001B4AF5"/>
    <w:rsid w:val="001B7369"/>
    <w:rsid w:val="001C0B22"/>
    <w:rsid w:val="001C120D"/>
    <w:rsid w:val="001C3F90"/>
    <w:rsid w:val="001C3FF6"/>
    <w:rsid w:val="001C5FFB"/>
    <w:rsid w:val="001D326A"/>
    <w:rsid w:val="001D33DF"/>
    <w:rsid w:val="001D5244"/>
    <w:rsid w:val="001D5840"/>
    <w:rsid w:val="001D73AD"/>
    <w:rsid w:val="001E1D9E"/>
    <w:rsid w:val="001E223C"/>
    <w:rsid w:val="001E2A69"/>
    <w:rsid w:val="001E2F37"/>
    <w:rsid w:val="001E2FFA"/>
    <w:rsid w:val="001E45D3"/>
    <w:rsid w:val="001E7A38"/>
    <w:rsid w:val="001F0196"/>
    <w:rsid w:val="001F0B6D"/>
    <w:rsid w:val="001F2658"/>
    <w:rsid w:val="001F26F7"/>
    <w:rsid w:val="001F7D8F"/>
    <w:rsid w:val="00200AC1"/>
    <w:rsid w:val="00201A3B"/>
    <w:rsid w:val="0020230B"/>
    <w:rsid w:val="0020537F"/>
    <w:rsid w:val="00206657"/>
    <w:rsid w:val="00206785"/>
    <w:rsid w:val="002069DB"/>
    <w:rsid w:val="00207ADE"/>
    <w:rsid w:val="00212976"/>
    <w:rsid w:val="00212EC4"/>
    <w:rsid w:val="0021334F"/>
    <w:rsid w:val="002135BD"/>
    <w:rsid w:val="00213A61"/>
    <w:rsid w:val="00215475"/>
    <w:rsid w:val="002158C4"/>
    <w:rsid w:val="0022029C"/>
    <w:rsid w:val="002211C9"/>
    <w:rsid w:val="00222365"/>
    <w:rsid w:val="00222DD4"/>
    <w:rsid w:val="002260BC"/>
    <w:rsid w:val="00227383"/>
    <w:rsid w:val="00230626"/>
    <w:rsid w:val="00231C3A"/>
    <w:rsid w:val="00240305"/>
    <w:rsid w:val="002415E0"/>
    <w:rsid w:val="00242634"/>
    <w:rsid w:val="00244257"/>
    <w:rsid w:val="00244893"/>
    <w:rsid w:val="00244C6B"/>
    <w:rsid w:val="00246DB5"/>
    <w:rsid w:val="002476DA"/>
    <w:rsid w:val="00247A2B"/>
    <w:rsid w:val="002509FE"/>
    <w:rsid w:val="002541C5"/>
    <w:rsid w:val="00254AAC"/>
    <w:rsid w:val="00254F4B"/>
    <w:rsid w:val="00260BB7"/>
    <w:rsid w:val="00260C03"/>
    <w:rsid w:val="0026214C"/>
    <w:rsid w:val="00264FB4"/>
    <w:rsid w:val="00265D15"/>
    <w:rsid w:val="002745FC"/>
    <w:rsid w:val="002753AD"/>
    <w:rsid w:val="00276433"/>
    <w:rsid w:val="00276DC1"/>
    <w:rsid w:val="00281390"/>
    <w:rsid w:val="002823D1"/>
    <w:rsid w:val="00283A03"/>
    <w:rsid w:val="00285203"/>
    <w:rsid w:val="0028720F"/>
    <w:rsid w:val="002872E5"/>
    <w:rsid w:val="002873D9"/>
    <w:rsid w:val="00290E7B"/>
    <w:rsid w:val="002945FD"/>
    <w:rsid w:val="00295422"/>
    <w:rsid w:val="00295FB8"/>
    <w:rsid w:val="00297E5A"/>
    <w:rsid w:val="002A0628"/>
    <w:rsid w:val="002A44D5"/>
    <w:rsid w:val="002A517E"/>
    <w:rsid w:val="002A5BE2"/>
    <w:rsid w:val="002A7024"/>
    <w:rsid w:val="002A737E"/>
    <w:rsid w:val="002A75CF"/>
    <w:rsid w:val="002B26E8"/>
    <w:rsid w:val="002B4122"/>
    <w:rsid w:val="002B4128"/>
    <w:rsid w:val="002B4611"/>
    <w:rsid w:val="002B534C"/>
    <w:rsid w:val="002B5356"/>
    <w:rsid w:val="002B61AD"/>
    <w:rsid w:val="002B6202"/>
    <w:rsid w:val="002B75DF"/>
    <w:rsid w:val="002C04BD"/>
    <w:rsid w:val="002C5E71"/>
    <w:rsid w:val="002C6B11"/>
    <w:rsid w:val="002C7D47"/>
    <w:rsid w:val="002D06C6"/>
    <w:rsid w:val="002D4610"/>
    <w:rsid w:val="002D509E"/>
    <w:rsid w:val="002D5422"/>
    <w:rsid w:val="002D6735"/>
    <w:rsid w:val="002E00E3"/>
    <w:rsid w:val="002E0468"/>
    <w:rsid w:val="002E0964"/>
    <w:rsid w:val="002E0ED4"/>
    <w:rsid w:val="002E22C2"/>
    <w:rsid w:val="002E2453"/>
    <w:rsid w:val="002E304B"/>
    <w:rsid w:val="002E3638"/>
    <w:rsid w:val="002E3A2E"/>
    <w:rsid w:val="002E3FFC"/>
    <w:rsid w:val="002E6476"/>
    <w:rsid w:val="002E752C"/>
    <w:rsid w:val="002E7B42"/>
    <w:rsid w:val="002F1EF9"/>
    <w:rsid w:val="002F32E3"/>
    <w:rsid w:val="002F4894"/>
    <w:rsid w:val="002F4F92"/>
    <w:rsid w:val="002F5FF0"/>
    <w:rsid w:val="0030090B"/>
    <w:rsid w:val="00300974"/>
    <w:rsid w:val="00303DCD"/>
    <w:rsid w:val="00304CBD"/>
    <w:rsid w:val="00305CB6"/>
    <w:rsid w:val="003066FF"/>
    <w:rsid w:val="00307FB2"/>
    <w:rsid w:val="0031295E"/>
    <w:rsid w:val="00315AFB"/>
    <w:rsid w:val="003173E8"/>
    <w:rsid w:val="003201CC"/>
    <w:rsid w:val="00321E2E"/>
    <w:rsid w:val="00323FA8"/>
    <w:rsid w:val="003266AE"/>
    <w:rsid w:val="00327122"/>
    <w:rsid w:val="00335B1E"/>
    <w:rsid w:val="00342CA8"/>
    <w:rsid w:val="0034534B"/>
    <w:rsid w:val="0034648B"/>
    <w:rsid w:val="00347528"/>
    <w:rsid w:val="00351679"/>
    <w:rsid w:val="0035211D"/>
    <w:rsid w:val="00354F9A"/>
    <w:rsid w:val="00354FBF"/>
    <w:rsid w:val="00361CE5"/>
    <w:rsid w:val="0036424D"/>
    <w:rsid w:val="00371B29"/>
    <w:rsid w:val="00373377"/>
    <w:rsid w:val="00373AF5"/>
    <w:rsid w:val="0037503D"/>
    <w:rsid w:val="00375D6B"/>
    <w:rsid w:val="00376253"/>
    <w:rsid w:val="0037750C"/>
    <w:rsid w:val="0037754A"/>
    <w:rsid w:val="00377564"/>
    <w:rsid w:val="00377953"/>
    <w:rsid w:val="00381936"/>
    <w:rsid w:val="00382B2E"/>
    <w:rsid w:val="00384ACC"/>
    <w:rsid w:val="003863AD"/>
    <w:rsid w:val="00387E10"/>
    <w:rsid w:val="00391E19"/>
    <w:rsid w:val="003921E2"/>
    <w:rsid w:val="0039351F"/>
    <w:rsid w:val="00394679"/>
    <w:rsid w:val="0039750D"/>
    <w:rsid w:val="00397ED0"/>
    <w:rsid w:val="003A104F"/>
    <w:rsid w:val="003A1541"/>
    <w:rsid w:val="003A2AEF"/>
    <w:rsid w:val="003A33BD"/>
    <w:rsid w:val="003A50B3"/>
    <w:rsid w:val="003B0D72"/>
    <w:rsid w:val="003B3E24"/>
    <w:rsid w:val="003B6050"/>
    <w:rsid w:val="003B6140"/>
    <w:rsid w:val="003C0694"/>
    <w:rsid w:val="003C32CF"/>
    <w:rsid w:val="003C50A7"/>
    <w:rsid w:val="003D0D7B"/>
    <w:rsid w:val="003D2BB2"/>
    <w:rsid w:val="003E0B51"/>
    <w:rsid w:val="003E1ABC"/>
    <w:rsid w:val="003E2EE2"/>
    <w:rsid w:val="003E380E"/>
    <w:rsid w:val="003E3CF6"/>
    <w:rsid w:val="003E4E89"/>
    <w:rsid w:val="003E533C"/>
    <w:rsid w:val="003E77EC"/>
    <w:rsid w:val="003F00A3"/>
    <w:rsid w:val="003F0E59"/>
    <w:rsid w:val="003F0FE8"/>
    <w:rsid w:val="003F32AC"/>
    <w:rsid w:val="003F3BC4"/>
    <w:rsid w:val="003F3DF2"/>
    <w:rsid w:val="003F4D91"/>
    <w:rsid w:val="003F5437"/>
    <w:rsid w:val="003F6033"/>
    <w:rsid w:val="003F6154"/>
    <w:rsid w:val="00402351"/>
    <w:rsid w:val="00402B03"/>
    <w:rsid w:val="004035B9"/>
    <w:rsid w:val="004052F7"/>
    <w:rsid w:val="00405B69"/>
    <w:rsid w:val="00406693"/>
    <w:rsid w:val="004121F5"/>
    <w:rsid w:val="00413172"/>
    <w:rsid w:val="00413C46"/>
    <w:rsid w:val="00414DAF"/>
    <w:rsid w:val="0041573E"/>
    <w:rsid w:val="00416305"/>
    <w:rsid w:val="004174C7"/>
    <w:rsid w:val="00417BD6"/>
    <w:rsid w:val="00417F22"/>
    <w:rsid w:val="004212B9"/>
    <w:rsid w:val="004221B4"/>
    <w:rsid w:val="004233DF"/>
    <w:rsid w:val="00425EF8"/>
    <w:rsid w:val="00426D0C"/>
    <w:rsid w:val="00430B55"/>
    <w:rsid w:val="0043131B"/>
    <w:rsid w:val="00447343"/>
    <w:rsid w:val="0044743D"/>
    <w:rsid w:val="00447DE2"/>
    <w:rsid w:val="00450343"/>
    <w:rsid w:val="00450F56"/>
    <w:rsid w:val="00453B03"/>
    <w:rsid w:val="00457520"/>
    <w:rsid w:val="00457C2C"/>
    <w:rsid w:val="00461BBF"/>
    <w:rsid w:val="0046395B"/>
    <w:rsid w:val="00464076"/>
    <w:rsid w:val="004661D1"/>
    <w:rsid w:val="00470075"/>
    <w:rsid w:val="00474F17"/>
    <w:rsid w:val="004819BC"/>
    <w:rsid w:val="0048243C"/>
    <w:rsid w:val="004830E7"/>
    <w:rsid w:val="00484601"/>
    <w:rsid w:val="00487193"/>
    <w:rsid w:val="00490C42"/>
    <w:rsid w:val="00490F1A"/>
    <w:rsid w:val="004922CF"/>
    <w:rsid w:val="0049399D"/>
    <w:rsid w:val="00493AC0"/>
    <w:rsid w:val="0049427B"/>
    <w:rsid w:val="00495AAF"/>
    <w:rsid w:val="004979EB"/>
    <w:rsid w:val="004A5164"/>
    <w:rsid w:val="004B3168"/>
    <w:rsid w:val="004B4A2C"/>
    <w:rsid w:val="004B5AE8"/>
    <w:rsid w:val="004B5DCE"/>
    <w:rsid w:val="004B72FA"/>
    <w:rsid w:val="004C05F5"/>
    <w:rsid w:val="004C1A97"/>
    <w:rsid w:val="004C3381"/>
    <w:rsid w:val="004C3676"/>
    <w:rsid w:val="004C49B4"/>
    <w:rsid w:val="004D1ED3"/>
    <w:rsid w:val="004D3056"/>
    <w:rsid w:val="004D37FA"/>
    <w:rsid w:val="004D3D56"/>
    <w:rsid w:val="004D3F5C"/>
    <w:rsid w:val="004D4167"/>
    <w:rsid w:val="004D4E19"/>
    <w:rsid w:val="004D6BFE"/>
    <w:rsid w:val="004D7884"/>
    <w:rsid w:val="004E08A9"/>
    <w:rsid w:val="004E1CEB"/>
    <w:rsid w:val="004E64F8"/>
    <w:rsid w:val="004E7171"/>
    <w:rsid w:val="004F180A"/>
    <w:rsid w:val="004F181B"/>
    <w:rsid w:val="004F1850"/>
    <w:rsid w:val="004F2361"/>
    <w:rsid w:val="004F3061"/>
    <w:rsid w:val="004F36BA"/>
    <w:rsid w:val="004F3F8A"/>
    <w:rsid w:val="004F4126"/>
    <w:rsid w:val="004F44D0"/>
    <w:rsid w:val="005004D8"/>
    <w:rsid w:val="00500C91"/>
    <w:rsid w:val="0050139C"/>
    <w:rsid w:val="005029DC"/>
    <w:rsid w:val="00505FA5"/>
    <w:rsid w:val="0051077A"/>
    <w:rsid w:val="005108C1"/>
    <w:rsid w:val="00513528"/>
    <w:rsid w:val="005138AF"/>
    <w:rsid w:val="00513BFF"/>
    <w:rsid w:val="005164EE"/>
    <w:rsid w:val="00517DCC"/>
    <w:rsid w:val="00522BDD"/>
    <w:rsid w:val="00524940"/>
    <w:rsid w:val="00525018"/>
    <w:rsid w:val="00525666"/>
    <w:rsid w:val="005256DD"/>
    <w:rsid w:val="0053075B"/>
    <w:rsid w:val="005321B9"/>
    <w:rsid w:val="00534CDF"/>
    <w:rsid w:val="00536142"/>
    <w:rsid w:val="005375D9"/>
    <w:rsid w:val="00541670"/>
    <w:rsid w:val="00544DC3"/>
    <w:rsid w:val="005510C7"/>
    <w:rsid w:val="00551175"/>
    <w:rsid w:val="00551DBF"/>
    <w:rsid w:val="00553EC4"/>
    <w:rsid w:val="00561229"/>
    <w:rsid w:val="0056171C"/>
    <w:rsid w:val="005645C4"/>
    <w:rsid w:val="0056527C"/>
    <w:rsid w:val="00567AD4"/>
    <w:rsid w:val="005709DB"/>
    <w:rsid w:val="00572145"/>
    <w:rsid w:val="00573D55"/>
    <w:rsid w:val="00574004"/>
    <w:rsid w:val="00574B9D"/>
    <w:rsid w:val="00576E19"/>
    <w:rsid w:val="00577EA1"/>
    <w:rsid w:val="00582F61"/>
    <w:rsid w:val="00585FE4"/>
    <w:rsid w:val="00594016"/>
    <w:rsid w:val="00595FF7"/>
    <w:rsid w:val="005A0C06"/>
    <w:rsid w:val="005A2915"/>
    <w:rsid w:val="005A5982"/>
    <w:rsid w:val="005B1460"/>
    <w:rsid w:val="005B1B06"/>
    <w:rsid w:val="005B2BD3"/>
    <w:rsid w:val="005B5CF0"/>
    <w:rsid w:val="005B67BE"/>
    <w:rsid w:val="005B6C97"/>
    <w:rsid w:val="005B6FF6"/>
    <w:rsid w:val="005B794B"/>
    <w:rsid w:val="005C0495"/>
    <w:rsid w:val="005C0F97"/>
    <w:rsid w:val="005C35F3"/>
    <w:rsid w:val="005C59D0"/>
    <w:rsid w:val="005C5B8E"/>
    <w:rsid w:val="005C608A"/>
    <w:rsid w:val="005C6640"/>
    <w:rsid w:val="005C68ED"/>
    <w:rsid w:val="005C7432"/>
    <w:rsid w:val="005C7993"/>
    <w:rsid w:val="005D0D88"/>
    <w:rsid w:val="005D498E"/>
    <w:rsid w:val="005D7766"/>
    <w:rsid w:val="005D7BE3"/>
    <w:rsid w:val="005E60DC"/>
    <w:rsid w:val="005E729F"/>
    <w:rsid w:val="005F2B8E"/>
    <w:rsid w:val="005F3037"/>
    <w:rsid w:val="005F5467"/>
    <w:rsid w:val="00600BE6"/>
    <w:rsid w:val="00601672"/>
    <w:rsid w:val="00601768"/>
    <w:rsid w:val="00601DC0"/>
    <w:rsid w:val="00603BA7"/>
    <w:rsid w:val="00605D24"/>
    <w:rsid w:val="00606018"/>
    <w:rsid w:val="00606A91"/>
    <w:rsid w:val="00606E18"/>
    <w:rsid w:val="00612774"/>
    <w:rsid w:val="006127C5"/>
    <w:rsid w:val="00612CE9"/>
    <w:rsid w:val="00612E51"/>
    <w:rsid w:val="00615DC7"/>
    <w:rsid w:val="00616416"/>
    <w:rsid w:val="00616A28"/>
    <w:rsid w:val="0062027B"/>
    <w:rsid w:val="00622102"/>
    <w:rsid w:val="0062363A"/>
    <w:rsid w:val="00624D1E"/>
    <w:rsid w:val="00625147"/>
    <w:rsid w:val="006251BE"/>
    <w:rsid w:val="006257B3"/>
    <w:rsid w:val="00625A92"/>
    <w:rsid w:val="00625B68"/>
    <w:rsid w:val="00626674"/>
    <w:rsid w:val="00627131"/>
    <w:rsid w:val="00630DBD"/>
    <w:rsid w:val="006324AA"/>
    <w:rsid w:val="00635857"/>
    <w:rsid w:val="006401C9"/>
    <w:rsid w:val="0064066A"/>
    <w:rsid w:val="00641898"/>
    <w:rsid w:val="0064321E"/>
    <w:rsid w:val="00644726"/>
    <w:rsid w:val="00644DE9"/>
    <w:rsid w:val="0064721F"/>
    <w:rsid w:val="00652B25"/>
    <w:rsid w:val="00654266"/>
    <w:rsid w:val="00654725"/>
    <w:rsid w:val="00660154"/>
    <w:rsid w:val="0066133D"/>
    <w:rsid w:val="00661D95"/>
    <w:rsid w:val="00662344"/>
    <w:rsid w:val="00667127"/>
    <w:rsid w:val="00671B2B"/>
    <w:rsid w:val="00683B3D"/>
    <w:rsid w:val="00684A40"/>
    <w:rsid w:val="00685C4A"/>
    <w:rsid w:val="00686F58"/>
    <w:rsid w:val="00687DB1"/>
    <w:rsid w:val="00693CFC"/>
    <w:rsid w:val="006953E9"/>
    <w:rsid w:val="0069680D"/>
    <w:rsid w:val="006A0255"/>
    <w:rsid w:val="006A0D41"/>
    <w:rsid w:val="006A36BE"/>
    <w:rsid w:val="006A6389"/>
    <w:rsid w:val="006A6613"/>
    <w:rsid w:val="006A6FC3"/>
    <w:rsid w:val="006A74DD"/>
    <w:rsid w:val="006A77A2"/>
    <w:rsid w:val="006A7AC9"/>
    <w:rsid w:val="006A7C97"/>
    <w:rsid w:val="006B1CCF"/>
    <w:rsid w:val="006B2744"/>
    <w:rsid w:val="006B37C3"/>
    <w:rsid w:val="006B63FE"/>
    <w:rsid w:val="006B6E18"/>
    <w:rsid w:val="006C0F27"/>
    <w:rsid w:val="006C42F1"/>
    <w:rsid w:val="006C5F41"/>
    <w:rsid w:val="006C662E"/>
    <w:rsid w:val="006C68E6"/>
    <w:rsid w:val="006C6A6D"/>
    <w:rsid w:val="006C7407"/>
    <w:rsid w:val="006D0349"/>
    <w:rsid w:val="006D0CB4"/>
    <w:rsid w:val="006D4C23"/>
    <w:rsid w:val="006D4FC5"/>
    <w:rsid w:val="006D5976"/>
    <w:rsid w:val="006D6D67"/>
    <w:rsid w:val="006D7BFF"/>
    <w:rsid w:val="006D7F7C"/>
    <w:rsid w:val="006E0D9C"/>
    <w:rsid w:val="006E1ABF"/>
    <w:rsid w:val="006E691E"/>
    <w:rsid w:val="006F19D2"/>
    <w:rsid w:val="006F31D1"/>
    <w:rsid w:val="006F390E"/>
    <w:rsid w:val="006F4D54"/>
    <w:rsid w:val="006F5A52"/>
    <w:rsid w:val="006F698C"/>
    <w:rsid w:val="006F73B4"/>
    <w:rsid w:val="006F7974"/>
    <w:rsid w:val="00700C6F"/>
    <w:rsid w:val="007027B0"/>
    <w:rsid w:val="00702CA3"/>
    <w:rsid w:val="007031BC"/>
    <w:rsid w:val="00704289"/>
    <w:rsid w:val="0070443C"/>
    <w:rsid w:val="00706C75"/>
    <w:rsid w:val="0071165A"/>
    <w:rsid w:val="00716AFF"/>
    <w:rsid w:val="00720EF1"/>
    <w:rsid w:val="0072290E"/>
    <w:rsid w:val="00726B8F"/>
    <w:rsid w:val="00732D27"/>
    <w:rsid w:val="00733F16"/>
    <w:rsid w:val="0073651C"/>
    <w:rsid w:val="00736BFB"/>
    <w:rsid w:val="00741BF7"/>
    <w:rsid w:val="007426E4"/>
    <w:rsid w:val="00742DF3"/>
    <w:rsid w:val="00742DFE"/>
    <w:rsid w:val="00744DAF"/>
    <w:rsid w:val="00747D39"/>
    <w:rsid w:val="00747E6F"/>
    <w:rsid w:val="00751C90"/>
    <w:rsid w:val="00753A03"/>
    <w:rsid w:val="00753A99"/>
    <w:rsid w:val="007544D6"/>
    <w:rsid w:val="00756DC1"/>
    <w:rsid w:val="00761F5A"/>
    <w:rsid w:val="0076291A"/>
    <w:rsid w:val="00762C5F"/>
    <w:rsid w:val="007655FD"/>
    <w:rsid w:val="007666E5"/>
    <w:rsid w:val="007704E6"/>
    <w:rsid w:val="00771A49"/>
    <w:rsid w:val="00771E7C"/>
    <w:rsid w:val="00773839"/>
    <w:rsid w:val="00773BE8"/>
    <w:rsid w:val="00774F4A"/>
    <w:rsid w:val="00775E87"/>
    <w:rsid w:val="00777FB0"/>
    <w:rsid w:val="00780526"/>
    <w:rsid w:val="007816DB"/>
    <w:rsid w:val="007825EB"/>
    <w:rsid w:val="007839B0"/>
    <w:rsid w:val="00784EDA"/>
    <w:rsid w:val="007865F5"/>
    <w:rsid w:val="00787519"/>
    <w:rsid w:val="007906C7"/>
    <w:rsid w:val="00791F5F"/>
    <w:rsid w:val="007A00E0"/>
    <w:rsid w:val="007A20D6"/>
    <w:rsid w:val="007A6029"/>
    <w:rsid w:val="007B120E"/>
    <w:rsid w:val="007B1FAD"/>
    <w:rsid w:val="007B2B3A"/>
    <w:rsid w:val="007B2EF6"/>
    <w:rsid w:val="007B404B"/>
    <w:rsid w:val="007B6ED7"/>
    <w:rsid w:val="007C192F"/>
    <w:rsid w:val="007C4A9C"/>
    <w:rsid w:val="007C53BD"/>
    <w:rsid w:val="007C5767"/>
    <w:rsid w:val="007C69AD"/>
    <w:rsid w:val="007D3D0C"/>
    <w:rsid w:val="007D5BF5"/>
    <w:rsid w:val="007D5F47"/>
    <w:rsid w:val="007D6F8B"/>
    <w:rsid w:val="007D78C4"/>
    <w:rsid w:val="007E0389"/>
    <w:rsid w:val="007E0B3E"/>
    <w:rsid w:val="007E382C"/>
    <w:rsid w:val="007E41AD"/>
    <w:rsid w:val="007E475F"/>
    <w:rsid w:val="007E5757"/>
    <w:rsid w:val="007E7B96"/>
    <w:rsid w:val="007F0E35"/>
    <w:rsid w:val="007F35A2"/>
    <w:rsid w:val="007F7B16"/>
    <w:rsid w:val="00800F81"/>
    <w:rsid w:val="0080276C"/>
    <w:rsid w:val="00804E39"/>
    <w:rsid w:val="00806990"/>
    <w:rsid w:val="0080747D"/>
    <w:rsid w:val="0081343D"/>
    <w:rsid w:val="00815429"/>
    <w:rsid w:val="00815D9C"/>
    <w:rsid w:val="008179A4"/>
    <w:rsid w:val="00817E28"/>
    <w:rsid w:val="00817F87"/>
    <w:rsid w:val="00826067"/>
    <w:rsid w:val="00832A48"/>
    <w:rsid w:val="00832E07"/>
    <w:rsid w:val="008353D7"/>
    <w:rsid w:val="00835506"/>
    <w:rsid w:val="00837997"/>
    <w:rsid w:val="0084003B"/>
    <w:rsid w:val="00845C39"/>
    <w:rsid w:val="008467AC"/>
    <w:rsid w:val="00847B22"/>
    <w:rsid w:val="0085224F"/>
    <w:rsid w:val="00861B72"/>
    <w:rsid w:val="00863F9F"/>
    <w:rsid w:val="00864CB3"/>
    <w:rsid w:val="00870932"/>
    <w:rsid w:val="00871EE1"/>
    <w:rsid w:val="00872732"/>
    <w:rsid w:val="00872E55"/>
    <w:rsid w:val="00872E98"/>
    <w:rsid w:val="008743E1"/>
    <w:rsid w:val="00876733"/>
    <w:rsid w:val="00880381"/>
    <w:rsid w:val="00880D57"/>
    <w:rsid w:val="00883FAC"/>
    <w:rsid w:val="008867A1"/>
    <w:rsid w:val="008875F2"/>
    <w:rsid w:val="008928EF"/>
    <w:rsid w:val="00892B9D"/>
    <w:rsid w:val="008944A4"/>
    <w:rsid w:val="0089542A"/>
    <w:rsid w:val="0089687E"/>
    <w:rsid w:val="008A033F"/>
    <w:rsid w:val="008A1A17"/>
    <w:rsid w:val="008A2B6F"/>
    <w:rsid w:val="008B0010"/>
    <w:rsid w:val="008B25C0"/>
    <w:rsid w:val="008B2F77"/>
    <w:rsid w:val="008B4E60"/>
    <w:rsid w:val="008C1042"/>
    <w:rsid w:val="008C2044"/>
    <w:rsid w:val="008D1E46"/>
    <w:rsid w:val="008D2565"/>
    <w:rsid w:val="008D3635"/>
    <w:rsid w:val="008D4665"/>
    <w:rsid w:val="008D4737"/>
    <w:rsid w:val="008E1534"/>
    <w:rsid w:val="008E337F"/>
    <w:rsid w:val="008E5117"/>
    <w:rsid w:val="008E5A5E"/>
    <w:rsid w:val="008E5F9A"/>
    <w:rsid w:val="008E77BB"/>
    <w:rsid w:val="008E796A"/>
    <w:rsid w:val="008F2A7A"/>
    <w:rsid w:val="008F4720"/>
    <w:rsid w:val="008F69EF"/>
    <w:rsid w:val="009005F0"/>
    <w:rsid w:val="00900AF0"/>
    <w:rsid w:val="0090138C"/>
    <w:rsid w:val="0090271D"/>
    <w:rsid w:val="00902F67"/>
    <w:rsid w:val="00906017"/>
    <w:rsid w:val="0091033F"/>
    <w:rsid w:val="00910F08"/>
    <w:rsid w:val="009114B1"/>
    <w:rsid w:val="009125F0"/>
    <w:rsid w:val="00915D99"/>
    <w:rsid w:val="0092029C"/>
    <w:rsid w:val="009202C4"/>
    <w:rsid w:val="00920588"/>
    <w:rsid w:val="009230B5"/>
    <w:rsid w:val="009247F9"/>
    <w:rsid w:val="00924F6C"/>
    <w:rsid w:val="00930B44"/>
    <w:rsid w:val="00930CA9"/>
    <w:rsid w:val="00935AA1"/>
    <w:rsid w:val="00935BAA"/>
    <w:rsid w:val="0093679D"/>
    <w:rsid w:val="00937481"/>
    <w:rsid w:val="00937650"/>
    <w:rsid w:val="009376E7"/>
    <w:rsid w:val="009400FC"/>
    <w:rsid w:val="00940734"/>
    <w:rsid w:val="00942BF9"/>
    <w:rsid w:val="009453D5"/>
    <w:rsid w:val="009461FB"/>
    <w:rsid w:val="00946A62"/>
    <w:rsid w:val="00947417"/>
    <w:rsid w:val="00951ACF"/>
    <w:rsid w:val="009546F0"/>
    <w:rsid w:val="009561E4"/>
    <w:rsid w:val="009566DD"/>
    <w:rsid w:val="0095684E"/>
    <w:rsid w:val="00961421"/>
    <w:rsid w:val="009618FA"/>
    <w:rsid w:val="0096223B"/>
    <w:rsid w:val="009629C6"/>
    <w:rsid w:val="00964498"/>
    <w:rsid w:val="0096482C"/>
    <w:rsid w:val="00965ADB"/>
    <w:rsid w:val="00972914"/>
    <w:rsid w:val="00977082"/>
    <w:rsid w:val="00977AD9"/>
    <w:rsid w:val="009847F7"/>
    <w:rsid w:val="00985B4C"/>
    <w:rsid w:val="0099235C"/>
    <w:rsid w:val="0099495C"/>
    <w:rsid w:val="00995768"/>
    <w:rsid w:val="00996493"/>
    <w:rsid w:val="009A069B"/>
    <w:rsid w:val="009A1EBF"/>
    <w:rsid w:val="009A3198"/>
    <w:rsid w:val="009A34A0"/>
    <w:rsid w:val="009A5C40"/>
    <w:rsid w:val="009B0A19"/>
    <w:rsid w:val="009B2571"/>
    <w:rsid w:val="009B3E91"/>
    <w:rsid w:val="009B4800"/>
    <w:rsid w:val="009B578A"/>
    <w:rsid w:val="009B6B22"/>
    <w:rsid w:val="009B6BE1"/>
    <w:rsid w:val="009B6C33"/>
    <w:rsid w:val="009C0980"/>
    <w:rsid w:val="009C09F8"/>
    <w:rsid w:val="009C3BAB"/>
    <w:rsid w:val="009C65DF"/>
    <w:rsid w:val="009C70EF"/>
    <w:rsid w:val="009C74B6"/>
    <w:rsid w:val="009D0A5F"/>
    <w:rsid w:val="009D116F"/>
    <w:rsid w:val="009D4E7B"/>
    <w:rsid w:val="009D6556"/>
    <w:rsid w:val="009D6F37"/>
    <w:rsid w:val="009D7C8E"/>
    <w:rsid w:val="009E0C82"/>
    <w:rsid w:val="009E129A"/>
    <w:rsid w:val="009E1576"/>
    <w:rsid w:val="009E1C97"/>
    <w:rsid w:val="009E340C"/>
    <w:rsid w:val="009E3498"/>
    <w:rsid w:val="009E435C"/>
    <w:rsid w:val="009E57ED"/>
    <w:rsid w:val="009F0C59"/>
    <w:rsid w:val="009F1C82"/>
    <w:rsid w:val="009F547F"/>
    <w:rsid w:val="009F5B08"/>
    <w:rsid w:val="009F6FBD"/>
    <w:rsid w:val="009F7638"/>
    <w:rsid w:val="00A01F48"/>
    <w:rsid w:val="00A05F07"/>
    <w:rsid w:val="00A128EB"/>
    <w:rsid w:val="00A12B9E"/>
    <w:rsid w:val="00A16CAF"/>
    <w:rsid w:val="00A256CA"/>
    <w:rsid w:val="00A25FDA"/>
    <w:rsid w:val="00A267C1"/>
    <w:rsid w:val="00A276A2"/>
    <w:rsid w:val="00A276AD"/>
    <w:rsid w:val="00A30CB1"/>
    <w:rsid w:val="00A31C19"/>
    <w:rsid w:val="00A31D1F"/>
    <w:rsid w:val="00A31EDF"/>
    <w:rsid w:val="00A324B2"/>
    <w:rsid w:val="00A345E2"/>
    <w:rsid w:val="00A34D1F"/>
    <w:rsid w:val="00A36B1F"/>
    <w:rsid w:val="00A449B1"/>
    <w:rsid w:val="00A46E78"/>
    <w:rsid w:val="00A47241"/>
    <w:rsid w:val="00A52688"/>
    <w:rsid w:val="00A54037"/>
    <w:rsid w:val="00A54B90"/>
    <w:rsid w:val="00A5794B"/>
    <w:rsid w:val="00A6125C"/>
    <w:rsid w:val="00A633A9"/>
    <w:rsid w:val="00A634AC"/>
    <w:rsid w:val="00A64A3D"/>
    <w:rsid w:val="00A64CF1"/>
    <w:rsid w:val="00A65769"/>
    <w:rsid w:val="00A65877"/>
    <w:rsid w:val="00A66372"/>
    <w:rsid w:val="00A66961"/>
    <w:rsid w:val="00A67562"/>
    <w:rsid w:val="00A70217"/>
    <w:rsid w:val="00A70EE0"/>
    <w:rsid w:val="00A71A01"/>
    <w:rsid w:val="00A720E3"/>
    <w:rsid w:val="00A76DF8"/>
    <w:rsid w:val="00A81E3F"/>
    <w:rsid w:val="00A83356"/>
    <w:rsid w:val="00A83CBC"/>
    <w:rsid w:val="00A87224"/>
    <w:rsid w:val="00A87A32"/>
    <w:rsid w:val="00A930C6"/>
    <w:rsid w:val="00A95053"/>
    <w:rsid w:val="00A95BEB"/>
    <w:rsid w:val="00A966CC"/>
    <w:rsid w:val="00AA47F5"/>
    <w:rsid w:val="00AA4BB8"/>
    <w:rsid w:val="00AA532F"/>
    <w:rsid w:val="00AA6D80"/>
    <w:rsid w:val="00AB17AB"/>
    <w:rsid w:val="00AB19FF"/>
    <w:rsid w:val="00AB2011"/>
    <w:rsid w:val="00AB3A83"/>
    <w:rsid w:val="00AB4055"/>
    <w:rsid w:val="00AB6739"/>
    <w:rsid w:val="00AB6F8F"/>
    <w:rsid w:val="00AB7F93"/>
    <w:rsid w:val="00AC1A50"/>
    <w:rsid w:val="00AC1FC2"/>
    <w:rsid w:val="00AC4964"/>
    <w:rsid w:val="00AC5631"/>
    <w:rsid w:val="00AC62F5"/>
    <w:rsid w:val="00AD1812"/>
    <w:rsid w:val="00AD2C43"/>
    <w:rsid w:val="00AD3E4F"/>
    <w:rsid w:val="00AD434F"/>
    <w:rsid w:val="00AD524F"/>
    <w:rsid w:val="00AD5415"/>
    <w:rsid w:val="00AE00F0"/>
    <w:rsid w:val="00AE57E5"/>
    <w:rsid w:val="00AE6B8B"/>
    <w:rsid w:val="00AF0514"/>
    <w:rsid w:val="00AF1B88"/>
    <w:rsid w:val="00AF5415"/>
    <w:rsid w:val="00AF58AE"/>
    <w:rsid w:val="00AF5D60"/>
    <w:rsid w:val="00B01135"/>
    <w:rsid w:val="00B020F1"/>
    <w:rsid w:val="00B0376C"/>
    <w:rsid w:val="00B03EFB"/>
    <w:rsid w:val="00B05E0D"/>
    <w:rsid w:val="00B07AAC"/>
    <w:rsid w:val="00B104B9"/>
    <w:rsid w:val="00B110E3"/>
    <w:rsid w:val="00B1128A"/>
    <w:rsid w:val="00B15AC9"/>
    <w:rsid w:val="00B24573"/>
    <w:rsid w:val="00B24CC7"/>
    <w:rsid w:val="00B304FC"/>
    <w:rsid w:val="00B3231B"/>
    <w:rsid w:val="00B325B3"/>
    <w:rsid w:val="00B3664C"/>
    <w:rsid w:val="00B36D95"/>
    <w:rsid w:val="00B37BD4"/>
    <w:rsid w:val="00B46AC2"/>
    <w:rsid w:val="00B5008F"/>
    <w:rsid w:val="00B51132"/>
    <w:rsid w:val="00B5226C"/>
    <w:rsid w:val="00B54610"/>
    <w:rsid w:val="00B54EEB"/>
    <w:rsid w:val="00B5533F"/>
    <w:rsid w:val="00B56545"/>
    <w:rsid w:val="00B56E57"/>
    <w:rsid w:val="00B57836"/>
    <w:rsid w:val="00B6106A"/>
    <w:rsid w:val="00B6393F"/>
    <w:rsid w:val="00B64480"/>
    <w:rsid w:val="00B66650"/>
    <w:rsid w:val="00B67BCB"/>
    <w:rsid w:val="00B709A8"/>
    <w:rsid w:val="00B71BCF"/>
    <w:rsid w:val="00B74742"/>
    <w:rsid w:val="00B802FD"/>
    <w:rsid w:val="00B80C04"/>
    <w:rsid w:val="00B82A49"/>
    <w:rsid w:val="00B83590"/>
    <w:rsid w:val="00B83DEE"/>
    <w:rsid w:val="00B8564E"/>
    <w:rsid w:val="00B85FEE"/>
    <w:rsid w:val="00B915DD"/>
    <w:rsid w:val="00B93995"/>
    <w:rsid w:val="00B93A8D"/>
    <w:rsid w:val="00B942FE"/>
    <w:rsid w:val="00B950E6"/>
    <w:rsid w:val="00B962DB"/>
    <w:rsid w:val="00B96BD5"/>
    <w:rsid w:val="00B975DD"/>
    <w:rsid w:val="00B97B4E"/>
    <w:rsid w:val="00BA022B"/>
    <w:rsid w:val="00BA3FA4"/>
    <w:rsid w:val="00BA7212"/>
    <w:rsid w:val="00BB025F"/>
    <w:rsid w:val="00BB12A4"/>
    <w:rsid w:val="00BB18C5"/>
    <w:rsid w:val="00BB2783"/>
    <w:rsid w:val="00BB5083"/>
    <w:rsid w:val="00BB5D4B"/>
    <w:rsid w:val="00BB6553"/>
    <w:rsid w:val="00BB696B"/>
    <w:rsid w:val="00BB6988"/>
    <w:rsid w:val="00BB6B2D"/>
    <w:rsid w:val="00BB6C52"/>
    <w:rsid w:val="00BB7EC8"/>
    <w:rsid w:val="00BC0E41"/>
    <w:rsid w:val="00BC15D3"/>
    <w:rsid w:val="00BC2A38"/>
    <w:rsid w:val="00BC47CF"/>
    <w:rsid w:val="00BC4A39"/>
    <w:rsid w:val="00BC54BE"/>
    <w:rsid w:val="00BC7F18"/>
    <w:rsid w:val="00BD04AA"/>
    <w:rsid w:val="00BD1502"/>
    <w:rsid w:val="00BD1987"/>
    <w:rsid w:val="00BD3E71"/>
    <w:rsid w:val="00BD5B9B"/>
    <w:rsid w:val="00BD61F5"/>
    <w:rsid w:val="00BE07C3"/>
    <w:rsid w:val="00BE1205"/>
    <w:rsid w:val="00BE3078"/>
    <w:rsid w:val="00BE446F"/>
    <w:rsid w:val="00BE4631"/>
    <w:rsid w:val="00BE4F47"/>
    <w:rsid w:val="00BE54DF"/>
    <w:rsid w:val="00BE6856"/>
    <w:rsid w:val="00BF102B"/>
    <w:rsid w:val="00BF61EE"/>
    <w:rsid w:val="00C02225"/>
    <w:rsid w:val="00C022C6"/>
    <w:rsid w:val="00C03AEF"/>
    <w:rsid w:val="00C06D32"/>
    <w:rsid w:val="00C101AF"/>
    <w:rsid w:val="00C111D3"/>
    <w:rsid w:val="00C14C47"/>
    <w:rsid w:val="00C22880"/>
    <w:rsid w:val="00C22CB1"/>
    <w:rsid w:val="00C22F09"/>
    <w:rsid w:val="00C235F8"/>
    <w:rsid w:val="00C23F68"/>
    <w:rsid w:val="00C276CB"/>
    <w:rsid w:val="00C30CE4"/>
    <w:rsid w:val="00C3796B"/>
    <w:rsid w:val="00C434C0"/>
    <w:rsid w:val="00C43F0C"/>
    <w:rsid w:val="00C45020"/>
    <w:rsid w:val="00C4504C"/>
    <w:rsid w:val="00C47373"/>
    <w:rsid w:val="00C506A2"/>
    <w:rsid w:val="00C52AC2"/>
    <w:rsid w:val="00C56570"/>
    <w:rsid w:val="00C56948"/>
    <w:rsid w:val="00C63D2B"/>
    <w:rsid w:val="00C73726"/>
    <w:rsid w:val="00C74C51"/>
    <w:rsid w:val="00C76278"/>
    <w:rsid w:val="00C76932"/>
    <w:rsid w:val="00C81B4C"/>
    <w:rsid w:val="00C866BE"/>
    <w:rsid w:val="00C91C60"/>
    <w:rsid w:val="00C9313A"/>
    <w:rsid w:val="00C93890"/>
    <w:rsid w:val="00C94322"/>
    <w:rsid w:val="00C94B99"/>
    <w:rsid w:val="00C95F30"/>
    <w:rsid w:val="00CA0EE0"/>
    <w:rsid w:val="00CA4EAE"/>
    <w:rsid w:val="00CA639E"/>
    <w:rsid w:val="00CA6E07"/>
    <w:rsid w:val="00CA7666"/>
    <w:rsid w:val="00CB2526"/>
    <w:rsid w:val="00CB399F"/>
    <w:rsid w:val="00CC057D"/>
    <w:rsid w:val="00CC35F4"/>
    <w:rsid w:val="00CC4A7A"/>
    <w:rsid w:val="00CC5EA6"/>
    <w:rsid w:val="00CC5FD1"/>
    <w:rsid w:val="00CC799D"/>
    <w:rsid w:val="00CD4B16"/>
    <w:rsid w:val="00CD4C84"/>
    <w:rsid w:val="00CD4F1F"/>
    <w:rsid w:val="00CD608D"/>
    <w:rsid w:val="00CE3005"/>
    <w:rsid w:val="00CE4A6E"/>
    <w:rsid w:val="00CE4CF2"/>
    <w:rsid w:val="00CE5497"/>
    <w:rsid w:val="00CE5904"/>
    <w:rsid w:val="00CE6641"/>
    <w:rsid w:val="00CE67B6"/>
    <w:rsid w:val="00CE6C05"/>
    <w:rsid w:val="00CE7570"/>
    <w:rsid w:val="00CF459F"/>
    <w:rsid w:val="00CF6969"/>
    <w:rsid w:val="00CF6D74"/>
    <w:rsid w:val="00CF7828"/>
    <w:rsid w:val="00CF7B7A"/>
    <w:rsid w:val="00D0075F"/>
    <w:rsid w:val="00D013F6"/>
    <w:rsid w:val="00D037A3"/>
    <w:rsid w:val="00D04757"/>
    <w:rsid w:val="00D0788B"/>
    <w:rsid w:val="00D10192"/>
    <w:rsid w:val="00D1156D"/>
    <w:rsid w:val="00D133B4"/>
    <w:rsid w:val="00D15F4D"/>
    <w:rsid w:val="00D1713B"/>
    <w:rsid w:val="00D179AD"/>
    <w:rsid w:val="00D20B15"/>
    <w:rsid w:val="00D22C55"/>
    <w:rsid w:val="00D259DC"/>
    <w:rsid w:val="00D2642B"/>
    <w:rsid w:val="00D27A82"/>
    <w:rsid w:val="00D27ED8"/>
    <w:rsid w:val="00D30880"/>
    <w:rsid w:val="00D32634"/>
    <w:rsid w:val="00D33720"/>
    <w:rsid w:val="00D33F6F"/>
    <w:rsid w:val="00D35923"/>
    <w:rsid w:val="00D40CCD"/>
    <w:rsid w:val="00D412C5"/>
    <w:rsid w:val="00D45A02"/>
    <w:rsid w:val="00D460B1"/>
    <w:rsid w:val="00D47C1F"/>
    <w:rsid w:val="00D5067B"/>
    <w:rsid w:val="00D51F84"/>
    <w:rsid w:val="00D54476"/>
    <w:rsid w:val="00D55A3E"/>
    <w:rsid w:val="00D56ECD"/>
    <w:rsid w:val="00D608CA"/>
    <w:rsid w:val="00D62B4A"/>
    <w:rsid w:val="00D63628"/>
    <w:rsid w:val="00D64EAC"/>
    <w:rsid w:val="00D6737B"/>
    <w:rsid w:val="00D702BF"/>
    <w:rsid w:val="00D7337A"/>
    <w:rsid w:val="00D74152"/>
    <w:rsid w:val="00D74605"/>
    <w:rsid w:val="00D76398"/>
    <w:rsid w:val="00D77777"/>
    <w:rsid w:val="00D82487"/>
    <w:rsid w:val="00D87ACC"/>
    <w:rsid w:val="00D90E50"/>
    <w:rsid w:val="00D93015"/>
    <w:rsid w:val="00D932B7"/>
    <w:rsid w:val="00D936C5"/>
    <w:rsid w:val="00D958A3"/>
    <w:rsid w:val="00D95A0A"/>
    <w:rsid w:val="00D96942"/>
    <w:rsid w:val="00DA250D"/>
    <w:rsid w:val="00DA6203"/>
    <w:rsid w:val="00DB024B"/>
    <w:rsid w:val="00DB1C6A"/>
    <w:rsid w:val="00DB1DEC"/>
    <w:rsid w:val="00DB3214"/>
    <w:rsid w:val="00DB3599"/>
    <w:rsid w:val="00DB4D3A"/>
    <w:rsid w:val="00DC0395"/>
    <w:rsid w:val="00DC0925"/>
    <w:rsid w:val="00DC5200"/>
    <w:rsid w:val="00DC59AE"/>
    <w:rsid w:val="00DC60DA"/>
    <w:rsid w:val="00DC6D05"/>
    <w:rsid w:val="00DC760E"/>
    <w:rsid w:val="00DD1D41"/>
    <w:rsid w:val="00DD4003"/>
    <w:rsid w:val="00DD4070"/>
    <w:rsid w:val="00DD5002"/>
    <w:rsid w:val="00DD5808"/>
    <w:rsid w:val="00DD5C86"/>
    <w:rsid w:val="00DD6280"/>
    <w:rsid w:val="00DD676D"/>
    <w:rsid w:val="00DD6E74"/>
    <w:rsid w:val="00DD7BD7"/>
    <w:rsid w:val="00DE0BA3"/>
    <w:rsid w:val="00DE0E69"/>
    <w:rsid w:val="00DE1613"/>
    <w:rsid w:val="00DE2785"/>
    <w:rsid w:val="00DE2E4D"/>
    <w:rsid w:val="00DE3BA2"/>
    <w:rsid w:val="00DE5364"/>
    <w:rsid w:val="00DE5664"/>
    <w:rsid w:val="00DE6405"/>
    <w:rsid w:val="00DF1114"/>
    <w:rsid w:val="00DF1CFC"/>
    <w:rsid w:val="00DF32AB"/>
    <w:rsid w:val="00DF5A2F"/>
    <w:rsid w:val="00DF74FB"/>
    <w:rsid w:val="00DF7D68"/>
    <w:rsid w:val="00E00AED"/>
    <w:rsid w:val="00E03560"/>
    <w:rsid w:val="00E03A9A"/>
    <w:rsid w:val="00E05220"/>
    <w:rsid w:val="00E12095"/>
    <w:rsid w:val="00E124BA"/>
    <w:rsid w:val="00E15339"/>
    <w:rsid w:val="00E15C71"/>
    <w:rsid w:val="00E22914"/>
    <w:rsid w:val="00E23DD4"/>
    <w:rsid w:val="00E24365"/>
    <w:rsid w:val="00E308C3"/>
    <w:rsid w:val="00E30B71"/>
    <w:rsid w:val="00E363A3"/>
    <w:rsid w:val="00E37D67"/>
    <w:rsid w:val="00E4025F"/>
    <w:rsid w:val="00E40ACD"/>
    <w:rsid w:val="00E418D2"/>
    <w:rsid w:val="00E42A11"/>
    <w:rsid w:val="00E42E21"/>
    <w:rsid w:val="00E43267"/>
    <w:rsid w:val="00E437B1"/>
    <w:rsid w:val="00E43BF6"/>
    <w:rsid w:val="00E46B00"/>
    <w:rsid w:val="00E524AE"/>
    <w:rsid w:val="00E548A6"/>
    <w:rsid w:val="00E5709F"/>
    <w:rsid w:val="00E571B0"/>
    <w:rsid w:val="00E6007A"/>
    <w:rsid w:val="00E649D2"/>
    <w:rsid w:val="00E64FAA"/>
    <w:rsid w:val="00E67C99"/>
    <w:rsid w:val="00E72B3C"/>
    <w:rsid w:val="00E740F0"/>
    <w:rsid w:val="00E771D2"/>
    <w:rsid w:val="00E82DE9"/>
    <w:rsid w:val="00E837C9"/>
    <w:rsid w:val="00E846AC"/>
    <w:rsid w:val="00E84752"/>
    <w:rsid w:val="00E85D83"/>
    <w:rsid w:val="00E9064F"/>
    <w:rsid w:val="00E90AF9"/>
    <w:rsid w:val="00E92EA7"/>
    <w:rsid w:val="00E932D2"/>
    <w:rsid w:val="00E963FB"/>
    <w:rsid w:val="00E96D47"/>
    <w:rsid w:val="00EA003B"/>
    <w:rsid w:val="00EA0374"/>
    <w:rsid w:val="00EA4FF6"/>
    <w:rsid w:val="00EA5AC1"/>
    <w:rsid w:val="00EA602E"/>
    <w:rsid w:val="00EA6827"/>
    <w:rsid w:val="00EB0AD1"/>
    <w:rsid w:val="00EB17CC"/>
    <w:rsid w:val="00EB272A"/>
    <w:rsid w:val="00EB2A36"/>
    <w:rsid w:val="00EB4802"/>
    <w:rsid w:val="00EB4EFA"/>
    <w:rsid w:val="00EB578C"/>
    <w:rsid w:val="00EB5B89"/>
    <w:rsid w:val="00EB6563"/>
    <w:rsid w:val="00EC3619"/>
    <w:rsid w:val="00ED0BF5"/>
    <w:rsid w:val="00ED0FEE"/>
    <w:rsid w:val="00ED3CE4"/>
    <w:rsid w:val="00ED42EF"/>
    <w:rsid w:val="00ED5023"/>
    <w:rsid w:val="00ED64F2"/>
    <w:rsid w:val="00ED7748"/>
    <w:rsid w:val="00EE5036"/>
    <w:rsid w:val="00EE5706"/>
    <w:rsid w:val="00EE584C"/>
    <w:rsid w:val="00EE5C69"/>
    <w:rsid w:val="00EE6069"/>
    <w:rsid w:val="00EF30A4"/>
    <w:rsid w:val="00EF369A"/>
    <w:rsid w:val="00F0053B"/>
    <w:rsid w:val="00F00A1E"/>
    <w:rsid w:val="00F01742"/>
    <w:rsid w:val="00F017AE"/>
    <w:rsid w:val="00F02740"/>
    <w:rsid w:val="00F02AF1"/>
    <w:rsid w:val="00F04645"/>
    <w:rsid w:val="00F06CDC"/>
    <w:rsid w:val="00F13454"/>
    <w:rsid w:val="00F144B0"/>
    <w:rsid w:val="00F15CDD"/>
    <w:rsid w:val="00F246F3"/>
    <w:rsid w:val="00F31CFF"/>
    <w:rsid w:val="00F364E5"/>
    <w:rsid w:val="00F4375C"/>
    <w:rsid w:val="00F445F4"/>
    <w:rsid w:val="00F4550B"/>
    <w:rsid w:val="00F52232"/>
    <w:rsid w:val="00F52664"/>
    <w:rsid w:val="00F52ADC"/>
    <w:rsid w:val="00F53B3F"/>
    <w:rsid w:val="00F577BC"/>
    <w:rsid w:val="00F6053C"/>
    <w:rsid w:val="00F6064B"/>
    <w:rsid w:val="00F62973"/>
    <w:rsid w:val="00F720F4"/>
    <w:rsid w:val="00F72921"/>
    <w:rsid w:val="00F72C8A"/>
    <w:rsid w:val="00F73143"/>
    <w:rsid w:val="00F74DA5"/>
    <w:rsid w:val="00F75217"/>
    <w:rsid w:val="00F75739"/>
    <w:rsid w:val="00F75F33"/>
    <w:rsid w:val="00F80557"/>
    <w:rsid w:val="00F8282F"/>
    <w:rsid w:val="00F85D40"/>
    <w:rsid w:val="00F877EE"/>
    <w:rsid w:val="00F91FAB"/>
    <w:rsid w:val="00F933B6"/>
    <w:rsid w:val="00F9757D"/>
    <w:rsid w:val="00FA26CD"/>
    <w:rsid w:val="00FA2BDF"/>
    <w:rsid w:val="00FA3D1F"/>
    <w:rsid w:val="00FA47AB"/>
    <w:rsid w:val="00FA489B"/>
    <w:rsid w:val="00FB0032"/>
    <w:rsid w:val="00FB09E7"/>
    <w:rsid w:val="00FB1F07"/>
    <w:rsid w:val="00FB30E9"/>
    <w:rsid w:val="00FB37EA"/>
    <w:rsid w:val="00FB5707"/>
    <w:rsid w:val="00FB6DBF"/>
    <w:rsid w:val="00FC0F0D"/>
    <w:rsid w:val="00FC1679"/>
    <w:rsid w:val="00FC208C"/>
    <w:rsid w:val="00FC2BD9"/>
    <w:rsid w:val="00FC55C6"/>
    <w:rsid w:val="00FC5A9B"/>
    <w:rsid w:val="00FC5BE6"/>
    <w:rsid w:val="00FC6E06"/>
    <w:rsid w:val="00FD1DA9"/>
    <w:rsid w:val="00FD380E"/>
    <w:rsid w:val="00FD65A2"/>
    <w:rsid w:val="00FD7512"/>
    <w:rsid w:val="00FE090E"/>
    <w:rsid w:val="00FE65FD"/>
    <w:rsid w:val="00FE7552"/>
    <w:rsid w:val="00FE78D3"/>
    <w:rsid w:val="00FF4690"/>
    <w:rsid w:val="00FF4AAB"/>
    <w:rsid w:val="00FF73BF"/>
    <w:rsid w:val="00FF764C"/>
    <w:rsid w:val="3EFB41F2"/>
    <w:rsid w:val="5FFEE5D6"/>
    <w:rsid w:val="6FBB27F8"/>
    <w:rsid w:val="7BA65A14"/>
    <w:rsid w:val="7C7D402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10EB6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pPr>
        <w:spacing w:after="200" w:line="276" w:lineRule="auto"/>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semiHidden="0" w:uiPriority="99" w:unhideWhenUsed="0"/>
    <w:lsdException w:name="footer" w:semiHidden="0" w:uiPriority="99" w:unhideWhenUsed="0"/>
    <w:lsdException w:name="caption" w:qFormat="1"/>
    <w:lsdException w:name="page number" w:semiHidden="0" w:unhideWhenUsed="0"/>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Body Text" w:semiHidden="0" w:unhideWhenUsed="0"/>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semiHidden="0"/>
    <w:lsdException w:name="Strong" w:semiHidden="0" w:uiPriority="22" w:unhideWhenUsed="0" w:qFormat="1"/>
    <w:lsdException w:name="Emphasis" w:semiHidden="0" w:uiPriority="20" w:unhideWhenUsed="0" w:qFormat="1"/>
    <w:lsdException w:name="HTML Top of Form" w:uiPriority="99"/>
    <w:lsdException w:name="HTML Bottom of Form" w:uiPriority="99"/>
    <w:lsdException w:name="Normal Table" w:uiPriority="99"/>
    <w:lsdException w:name="No List" w:uiPriority="99"/>
    <w:lsdException w:name="Outline List 1" w:uiPriority="99"/>
    <w:lsdException w:name="Outline List 2" w:uiPriority="99"/>
    <w:lsdException w:name="Outline List 3" w:uiPriority="99"/>
    <w:lsdException w:name="Balloon Text" w:semiHidden="0" w:unhideWhenUsed="0"/>
    <w:lsdException w:name="Placeholder Text" w:uiPriority="99"/>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99" w:unhideWhenUsed="0"/>
    <w:lsdException w:name="Intense Quote" w:semiHidden="0" w:uiPriority="99"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eastAsia="Times New Roman" w:hAnsi="Times New Roman"/>
      <w:sz w:val="24"/>
      <w:szCs w:val="24"/>
      <w:lang w:val="vi-VN" w:eastAsia="vi-VN"/>
    </w:rPr>
  </w:style>
  <w:style w:type="paragraph" w:styleId="Heading1">
    <w:name w:val="heading 1"/>
    <w:basedOn w:val="Normal"/>
    <w:next w:val="Normal"/>
    <w:link w:val="Heading1Char"/>
    <w:qFormat/>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Pr>
      <w:rFonts w:ascii="Tahoma" w:hAnsi="Tahoma"/>
      <w:sz w:val="16"/>
      <w:szCs w:val="16"/>
    </w:rPr>
  </w:style>
  <w:style w:type="paragraph" w:styleId="BodyText">
    <w:name w:val="Body Text"/>
    <w:basedOn w:val="Normal"/>
    <w:link w:val="BodyTextChar"/>
    <w:pPr>
      <w:jc w:val="both"/>
    </w:pPr>
    <w:rPr>
      <w:rFonts w:ascii=".VnTime" w:eastAsia="Calibri" w:hAnsi=".VnTime"/>
      <w:sz w:val="20"/>
      <w:szCs w:val="20"/>
    </w:rPr>
  </w:style>
  <w:style w:type="paragraph" w:styleId="CommentText">
    <w:name w:val="annotation text"/>
    <w:basedOn w:val="Normal"/>
    <w:link w:val="CommentTextChar"/>
    <w:semiHidden/>
    <w:unhideWhenUsed/>
    <w:rPr>
      <w:sz w:val="20"/>
      <w:szCs w:val="20"/>
    </w:rPr>
  </w:style>
  <w:style w:type="paragraph" w:styleId="CommentSubject">
    <w:name w:val="annotation subject"/>
    <w:basedOn w:val="CommentText"/>
    <w:next w:val="CommentText"/>
    <w:link w:val="CommentSubjectChar"/>
    <w:semiHidden/>
    <w:unhideWhenUsed/>
    <w:rPr>
      <w:b/>
      <w:bCs/>
    </w:rPr>
  </w:style>
  <w:style w:type="paragraph" w:styleId="EndnoteText">
    <w:name w:val="endnote text"/>
    <w:basedOn w:val="Normal"/>
    <w:link w:val="EndnoteTextChar"/>
    <w:semiHidden/>
    <w:unhideWhenUsed/>
    <w:rPr>
      <w:sz w:val="20"/>
      <w:szCs w:val="20"/>
    </w:rPr>
  </w:style>
  <w:style w:type="paragraph" w:styleId="Footer">
    <w:name w:val="footer"/>
    <w:basedOn w:val="Normal"/>
    <w:link w:val="FooterChar"/>
    <w:uiPriority w:val="99"/>
    <w:pPr>
      <w:tabs>
        <w:tab w:val="center" w:pos="4320"/>
        <w:tab w:val="right" w:pos="8640"/>
      </w:tabs>
    </w:pPr>
  </w:style>
  <w:style w:type="paragraph" w:styleId="FootnoteText">
    <w:name w:val="footnote text"/>
    <w:basedOn w:val="Normal"/>
    <w:link w:val="FootnoteTextChar"/>
    <w:semiHidden/>
    <w:unhideWhenUsed/>
    <w:rPr>
      <w:sz w:val="20"/>
      <w:szCs w:val="20"/>
    </w:rPr>
  </w:style>
  <w:style w:type="paragraph" w:styleId="Header">
    <w:name w:val="header"/>
    <w:basedOn w:val="Normal"/>
    <w:link w:val="HeaderChar"/>
    <w:uiPriority w:val="99"/>
    <w:pPr>
      <w:tabs>
        <w:tab w:val="center" w:pos="4320"/>
        <w:tab w:val="right" w:pos="8640"/>
      </w:tabs>
    </w:pPr>
  </w:style>
  <w:style w:type="character" w:styleId="CommentReference">
    <w:name w:val="annotation reference"/>
    <w:basedOn w:val="DefaultParagraphFont"/>
    <w:semiHidden/>
    <w:unhideWhenUsed/>
    <w:rPr>
      <w:sz w:val="16"/>
      <w:szCs w:val="16"/>
    </w:rPr>
  </w:style>
  <w:style w:type="character" w:styleId="Emphasis">
    <w:name w:val="Emphasis"/>
    <w:uiPriority w:val="20"/>
    <w:qFormat/>
    <w:rPr>
      <w:i/>
      <w:iCs/>
    </w:rPr>
  </w:style>
  <w:style w:type="character" w:styleId="EndnoteReference">
    <w:name w:val="endnote reference"/>
    <w:basedOn w:val="DefaultParagraphFont"/>
    <w:semiHidden/>
    <w:unhideWhenUsed/>
    <w:rPr>
      <w:vertAlign w:val="superscript"/>
    </w:rPr>
  </w:style>
  <w:style w:type="character" w:styleId="FootnoteReference">
    <w:name w:val="footnote reference"/>
    <w:basedOn w:val="DefaultParagraphFont"/>
    <w:semiHidden/>
    <w:unhideWhenUsed/>
    <w:rPr>
      <w:vertAlign w:val="superscript"/>
    </w:rPr>
  </w:style>
  <w:style w:type="character" w:styleId="Hyperlink">
    <w:name w:val="Hyperlink"/>
    <w:basedOn w:val="DefaultParagraphFont"/>
    <w:unhideWhenUsed/>
    <w:rPr>
      <w:color w:val="0000FF" w:themeColor="hyperlink"/>
      <w:u w:val="single"/>
    </w:rPr>
  </w:style>
  <w:style w:type="character" w:styleId="PageNumber">
    <w:name w:val="page number"/>
    <w:basedOn w:val="DefaultParagraphFont"/>
  </w:style>
  <w:style w:type="character" w:styleId="Strong">
    <w:name w:val="Strong"/>
    <w:uiPriority w:val="22"/>
    <w:qFormat/>
    <w:rPr>
      <w:b/>
      <w:bCs/>
    </w:rPr>
  </w:style>
  <w:style w:type="table" w:styleId="TableGrid">
    <w:name w:val="Table Grid"/>
    <w:basedOn w:val="TableNormal"/>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
    <w:name w:val="Char"/>
    <w:basedOn w:val="Normal"/>
    <w:pPr>
      <w:spacing w:after="160" w:line="240" w:lineRule="exact"/>
      <w:textAlignment w:val="baseline"/>
    </w:pPr>
    <w:rPr>
      <w:rFonts w:ascii="VNI-Bodon" w:hAnsi="VNI-Bodon" w:cs="VNI-Bodon"/>
      <w:sz w:val="20"/>
      <w:szCs w:val="20"/>
      <w:lang w:val="en-GB" w:eastAsia="en-US"/>
    </w:rPr>
  </w:style>
  <w:style w:type="paragraph" w:styleId="NoSpacing">
    <w:name w:val="No Spacing"/>
    <w:qFormat/>
    <w:rPr>
      <w:rFonts w:eastAsia="Times New Roman"/>
      <w:sz w:val="22"/>
      <w:szCs w:val="22"/>
      <w:lang w:bidi="en-US"/>
    </w:rPr>
  </w:style>
  <w:style w:type="paragraph" w:customStyle="1" w:styleId="Char1">
    <w:name w:val="Char1"/>
    <w:basedOn w:val="Normal"/>
    <w:pPr>
      <w:spacing w:after="160" w:line="240" w:lineRule="exact"/>
      <w:textAlignment w:val="baseline"/>
    </w:pPr>
    <w:rPr>
      <w:rFonts w:ascii="Verdana" w:eastAsia="MS Mincho" w:hAnsi="Verdana"/>
      <w:sz w:val="20"/>
      <w:szCs w:val="20"/>
      <w:lang w:val="en-GB" w:eastAsia="en-US"/>
    </w:rPr>
  </w:style>
  <w:style w:type="paragraph" w:customStyle="1" w:styleId="ColorfulList-Accent11">
    <w:name w:val="Colorful List - Accent 11"/>
    <w:basedOn w:val="Normal"/>
    <w:uiPriority w:val="34"/>
    <w:qFormat/>
    <w:pPr>
      <w:ind w:left="720"/>
    </w:pPr>
  </w:style>
  <w:style w:type="character" w:customStyle="1" w:styleId="FooterChar">
    <w:name w:val="Footer Char"/>
    <w:link w:val="Footer"/>
    <w:uiPriority w:val="99"/>
    <w:rPr>
      <w:sz w:val="24"/>
      <w:szCs w:val="24"/>
      <w:lang w:val="vi-VN" w:eastAsia="vi-VN"/>
    </w:rPr>
  </w:style>
  <w:style w:type="character" w:customStyle="1" w:styleId="BalloonTextChar">
    <w:name w:val="Balloon Text Char"/>
    <w:link w:val="BalloonText"/>
    <w:rPr>
      <w:rFonts w:ascii="Tahoma" w:hAnsi="Tahoma" w:cs="Tahoma"/>
      <w:sz w:val="16"/>
      <w:szCs w:val="16"/>
    </w:rPr>
  </w:style>
  <w:style w:type="character" w:customStyle="1" w:styleId="BodyTextChar">
    <w:name w:val="Body Text Char"/>
    <w:link w:val="BodyText"/>
    <w:rPr>
      <w:rFonts w:ascii=".VnTime" w:eastAsia="Calibri" w:hAnsi=".VnTime" w:cs=".VnTime"/>
    </w:rPr>
  </w:style>
  <w:style w:type="character" w:customStyle="1" w:styleId="HeaderChar">
    <w:name w:val="Header Char"/>
    <w:link w:val="Header"/>
    <w:uiPriority w:val="99"/>
    <w:rPr>
      <w:sz w:val="24"/>
      <w:szCs w:val="24"/>
      <w:lang w:val="vi-VN" w:eastAsia="vi-VN"/>
    </w:rPr>
  </w:style>
  <w:style w:type="paragraph" w:styleId="ListParagraph">
    <w:name w:val="List Paragraph"/>
    <w:basedOn w:val="Normal"/>
    <w:uiPriority w:val="34"/>
    <w:qFormat/>
    <w:pPr>
      <w:ind w:left="720"/>
      <w:contextualSpacing/>
    </w:pPr>
  </w:style>
  <w:style w:type="paragraph" w:customStyle="1" w:styleId="Body1">
    <w:name w:val="Body 1"/>
    <w:pPr>
      <w:suppressAutoHyphens/>
      <w:outlineLvl w:val="0"/>
    </w:pPr>
    <w:rPr>
      <w:rFonts w:ascii="Helvetica" w:eastAsia="ヒラギノ角ゴ Pro W3" w:hAnsi="Helvetica"/>
      <w:color w:val="000000"/>
      <w:sz w:val="28"/>
    </w:rPr>
  </w:style>
  <w:style w:type="character" w:customStyle="1" w:styleId="apple-converted-space">
    <w:name w:val="apple-converted-space"/>
  </w:style>
  <w:style w:type="character" w:customStyle="1" w:styleId="Heading1Char">
    <w:name w:val="Heading 1 Char"/>
    <w:basedOn w:val="DefaultParagraphFont"/>
    <w:link w:val="Heading1"/>
    <w:rPr>
      <w:rFonts w:asciiTheme="majorHAnsi" w:eastAsiaTheme="majorEastAsia" w:hAnsiTheme="majorHAnsi" w:cstheme="majorBidi"/>
      <w:b/>
      <w:bCs/>
      <w:color w:val="365F91" w:themeColor="accent1" w:themeShade="BF"/>
      <w:sz w:val="28"/>
      <w:szCs w:val="28"/>
      <w:lang w:val="vi-VN" w:eastAsia="vi-VN"/>
    </w:rPr>
  </w:style>
  <w:style w:type="character" w:customStyle="1" w:styleId="EndnoteTextChar">
    <w:name w:val="Endnote Text Char"/>
    <w:basedOn w:val="DefaultParagraphFont"/>
    <w:link w:val="EndnoteText"/>
    <w:semiHidden/>
    <w:rPr>
      <w:lang w:val="vi-VN" w:eastAsia="vi-VN"/>
    </w:rPr>
  </w:style>
  <w:style w:type="character" w:customStyle="1" w:styleId="FootnoteTextChar">
    <w:name w:val="Footnote Text Char"/>
    <w:basedOn w:val="DefaultParagraphFont"/>
    <w:link w:val="FootnoteText"/>
    <w:semiHidden/>
    <w:rPr>
      <w:lang w:val="vi-VN" w:eastAsia="vi-VN"/>
    </w:rPr>
  </w:style>
  <w:style w:type="character" w:customStyle="1" w:styleId="CommentTextChar">
    <w:name w:val="Comment Text Char"/>
    <w:basedOn w:val="DefaultParagraphFont"/>
    <w:link w:val="CommentText"/>
    <w:semiHidden/>
    <w:rPr>
      <w:lang w:val="vi-VN" w:eastAsia="vi-VN"/>
    </w:rPr>
  </w:style>
  <w:style w:type="character" w:customStyle="1" w:styleId="CommentSubjectChar">
    <w:name w:val="Comment Subject Char"/>
    <w:basedOn w:val="CommentTextChar"/>
    <w:link w:val="CommentSubject"/>
    <w:semiHidden/>
    <w:rPr>
      <w:b/>
      <w:bCs/>
      <w:lang w:val="vi-VN" w:eastAsia="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pPr>
        <w:spacing w:after="200" w:line="276" w:lineRule="auto"/>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semiHidden="0" w:uiPriority="99" w:unhideWhenUsed="0"/>
    <w:lsdException w:name="footer" w:semiHidden="0" w:uiPriority="99" w:unhideWhenUsed="0"/>
    <w:lsdException w:name="caption" w:qFormat="1"/>
    <w:lsdException w:name="page number" w:semiHidden="0" w:unhideWhenUsed="0"/>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Body Text" w:semiHidden="0" w:unhideWhenUsed="0"/>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semiHidden="0"/>
    <w:lsdException w:name="Strong" w:semiHidden="0" w:uiPriority="22" w:unhideWhenUsed="0" w:qFormat="1"/>
    <w:lsdException w:name="Emphasis" w:semiHidden="0" w:uiPriority="20" w:unhideWhenUsed="0" w:qFormat="1"/>
    <w:lsdException w:name="HTML Top of Form" w:uiPriority="99"/>
    <w:lsdException w:name="HTML Bottom of Form" w:uiPriority="99"/>
    <w:lsdException w:name="Normal Table" w:uiPriority="99"/>
    <w:lsdException w:name="No List" w:uiPriority="99"/>
    <w:lsdException w:name="Outline List 1" w:uiPriority="99"/>
    <w:lsdException w:name="Outline List 2" w:uiPriority="99"/>
    <w:lsdException w:name="Outline List 3" w:uiPriority="99"/>
    <w:lsdException w:name="Balloon Text" w:semiHidden="0" w:unhideWhenUsed="0"/>
    <w:lsdException w:name="Placeholder Text" w:uiPriority="99"/>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99" w:unhideWhenUsed="0"/>
    <w:lsdException w:name="Intense Quote" w:semiHidden="0" w:uiPriority="99"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eastAsia="Times New Roman" w:hAnsi="Times New Roman"/>
      <w:sz w:val="24"/>
      <w:szCs w:val="24"/>
      <w:lang w:val="vi-VN" w:eastAsia="vi-VN"/>
    </w:rPr>
  </w:style>
  <w:style w:type="paragraph" w:styleId="Heading1">
    <w:name w:val="heading 1"/>
    <w:basedOn w:val="Normal"/>
    <w:next w:val="Normal"/>
    <w:link w:val="Heading1Char"/>
    <w:qFormat/>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Pr>
      <w:rFonts w:ascii="Tahoma" w:hAnsi="Tahoma"/>
      <w:sz w:val="16"/>
      <w:szCs w:val="16"/>
    </w:rPr>
  </w:style>
  <w:style w:type="paragraph" w:styleId="BodyText">
    <w:name w:val="Body Text"/>
    <w:basedOn w:val="Normal"/>
    <w:link w:val="BodyTextChar"/>
    <w:pPr>
      <w:jc w:val="both"/>
    </w:pPr>
    <w:rPr>
      <w:rFonts w:ascii=".VnTime" w:eastAsia="Calibri" w:hAnsi=".VnTime"/>
      <w:sz w:val="20"/>
      <w:szCs w:val="20"/>
    </w:rPr>
  </w:style>
  <w:style w:type="paragraph" w:styleId="CommentText">
    <w:name w:val="annotation text"/>
    <w:basedOn w:val="Normal"/>
    <w:link w:val="CommentTextChar"/>
    <w:semiHidden/>
    <w:unhideWhenUsed/>
    <w:rPr>
      <w:sz w:val="20"/>
      <w:szCs w:val="20"/>
    </w:rPr>
  </w:style>
  <w:style w:type="paragraph" w:styleId="CommentSubject">
    <w:name w:val="annotation subject"/>
    <w:basedOn w:val="CommentText"/>
    <w:next w:val="CommentText"/>
    <w:link w:val="CommentSubjectChar"/>
    <w:semiHidden/>
    <w:unhideWhenUsed/>
    <w:rPr>
      <w:b/>
      <w:bCs/>
    </w:rPr>
  </w:style>
  <w:style w:type="paragraph" w:styleId="EndnoteText">
    <w:name w:val="endnote text"/>
    <w:basedOn w:val="Normal"/>
    <w:link w:val="EndnoteTextChar"/>
    <w:semiHidden/>
    <w:unhideWhenUsed/>
    <w:rPr>
      <w:sz w:val="20"/>
      <w:szCs w:val="20"/>
    </w:rPr>
  </w:style>
  <w:style w:type="paragraph" w:styleId="Footer">
    <w:name w:val="footer"/>
    <w:basedOn w:val="Normal"/>
    <w:link w:val="FooterChar"/>
    <w:uiPriority w:val="99"/>
    <w:pPr>
      <w:tabs>
        <w:tab w:val="center" w:pos="4320"/>
        <w:tab w:val="right" w:pos="8640"/>
      </w:tabs>
    </w:pPr>
  </w:style>
  <w:style w:type="paragraph" w:styleId="FootnoteText">
    <w:name w:val="footnote text"/>
    <w:basedOn w:val="Normal"/>
    <w:link w:val="FootnoteTextChar"/>
    <w:semiHidden/>
    <w:unhideWhenUsed/>
    <w:rPr>
      <w:sz w:val="20"/>
      <w:szCs w:val="20"/>
    </w:rPr>
  </w:style>
  <w:style w:type="paragraph" w:styleId="Header">
    <w:name w:val="header"/>
    <w:basedOn w:val="Normal"/>
    <w:link w:val="HeaderChar"/>
    <w:uiPriority w:val="99"/>
    <w:pPr>
      <w:tabs>
        <w:tab w:val="center" w:pos="4320"/>
        <w:tab w:val="right" w:pos="8640"/>
      </w:tabs>
    </w:pPr>
  </w:style>
  <w:style w:type="character" w:styleId="CommentReference">
    <w:name w:val="annotation reference"/>
    <w:basedOn w:val="DefaultParagraphFont"/>
    <w:semiHidden/>
    <w:unhideWhenUsed/>
    <w:rPr>
      <w:sz w:val="16"/>
      <w:szCs w:val="16"/>
    </w:rPr>
  </w:style>
  <w:style w:type="character" w:styleId="Emphasis">
    <w:name w:val="Emphasis"/>
    <w:uiPriority w:val="20"/>
    <w:qFormat/>
    <w:rPr>
      <w:i/>
      <w:iCs/>
    </w:rPr>
  </w:style>
  <w:style w:type="character" w:styleId="EndnoteReference">
    <w:name w:val="endnote reference"/>
    <w:basedOn w:val="DefaultParagraphFont"/>
    <w:semiHidden/>
    <w:unhideWhenUsed/>
    <w:rPr>
      <w:vertAlign w:val="superscript"/>
    </w:rPr>
  </w:style>
  <w:style w:type="character" w:styleId="FootnoteReference">
    <w:name w:val="footnote reference"/>
    <w:basedOn w:val="DefaultParagraphFont"/>
    <w:semiHidden/>
    <w:unhideWhenUsed/>
    <w:rPr>
      <w:vertAlign w:val="superscript"/>
    </w:rPr>
  </w:style>
  <w:style w:type="character" w:styleId="Hyperlink">
    <w:name w:val="Hyperlink"/>
    <w:basedOn w:val="DefaultParagraphFont"/>
    <w:unhideWhenUsed/>
    <w:rPr>
      <w:color w:val="0000FF" w:themeColor="hyperlink"/>
      <w:u w:val="single"/>
    </w:rPr>
  </w:style>
  <w:style w:type="character" w:styleId="PageNumber">
    <w:name w:val="page number"/>
    <w:basedOn w:val="DefaultParagraphFont"/>
  </w:style>
  <w:style w:type="character" w:styleId="Strong">
    <w:name w:val="Strong"/>
    <w:uiPriority w:val="22"/>
    <w:qFormat/>
    <w:rPr>
      <w:b/>
      <w:bCs/>
    </w:rPr>
  </w:style>
  <w:style w:type="table" w:styleId="TableGrid">
    <w:name w:val="Table Grid"/>
    <w:basedOn w:val="TableNormal"/>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
    <w:name w:val="Char"/>
    <w:basedOn w:val="Normal"/>
    <w:pPr>
      <w:spacing w:after="160" w:line="240" w:lineRule="exact"/>
      <w:textAlignment w:val="baseline"/>
    </w:pPr>
    <w:rPr>
      <w:rFonts w:ascii="VNI-Bodon" w:hAnsi="VNI-Bodon" w:cs="VNI-Bodon"/>
      <w:sz w:val="20"/>
      <w:szCs w:val="20"/>
      <w:lang w:val="en-GB" w:eastAsia="en-US"/>
    </w:rPr>
  </w:style>
  <w:style w:type="paragraph" w:styleId="NoSpacing">
    <w:name w:val="No Spacing"/>
    <w:qFormat/>
    <w:rPr>
      <w:rFonts w:eastAsia="Times New Roman"/>
      <w:sz w:val="22"/>
      <w:szCs w:val="22"/>
      <w:lang w:bidi="en-US"/>
    </w:rPr>
  </w:style>
  <w:style w:type="paragraph" w:customStyle="1" w:styleId="Char1">
    <w:name w:val="Char1"/>
    <w:basedOn w:val="Normal"/>
    <w:pPr>
      <w:spacing w:after="160" w:line="240" w:lineRule="exact"/>
      <w:textAlignment w:val="baseline"/>
    </w:pPr>
    <w:rPr>
      <w:rFonts w:ascii="Verdana" w:eastAsia="MS Mincho" w:hAnsi="Verdana"/>
      <w:sz w:val="20"/>
      <w:szCs w:val="20"/>
      <w:lang w:val="en-GB" w:eastAsia="en-US"/>
    </w:rPr>
  </w:style>
  <w:style w:type="paragraph" w:customStyle="1" w:styleId="ColorfulList-Accent11">
    <w:name w:val="Colorful List - Accent 11"/>
    <w:basedOn w:val="Normal"/>
    <w:uiPriority w:val="34"/>
    <w:qFormat/>
    <w:pPr>
      <w:ind w:left="720"/>
    </w:pPr>
  </w:style>
  <w:style w:type="character" w:customStyle="1" w:styleId="FooterChar">
    <w:name w:val="Footer Char"/>
    <w:link w:val="Footer"/>
    <w:uiPriority w:val="99"/>
    <w:rPr>
      <w:sz w:val="24"/>
      <w:szCs w:val="24"/>
      <w:lang w:val="vi-VN" w:eastAsia="vi-VN"/>
    </w:rPr>
  </w:style>
  <w:style w:type="character" w:customStyle="1" w:styleId="BalloonTextChar">
    <w:name w:val="Balloon Text Char"/>
    <w:link w:val="BalloonText"/>
    <w:rPr>
      <w:rFonts w:ascii="Tahoma" w:hAnsi="Tahoma" w:cs="Tahoma"/>
      <w:sz w:val="16"/>
      <w:szCs w:val="16"/>
    </w:rPr>
  </w:style>
  <w:style w:type="character" w:customStyle="1" w:styleId="BodyTextChar">
    <w:name w:val="Body Text Char"/>
    <w:link w:val="BodyText"/>
    <w:rPr>
      <w:rFonts w:ascii=".VnTime" w:eastAsia="Calibri" w:hAnsi=".VnTime" w:cs=".VnTime"/>
    </w:rPr>
  </w:style>
  <w:style w:type="character" w:customStyle="1" w:styleId="HeaderChar">
    <w:name w:val="Header Char"/>
    <w:link w:val="Header"/>
    <w:uiPriority w:val="99"/>
    <w:rPr>
      <w:sz w:val="24"/>
      <w:szCs w:val="24"/>
      <w:lang w:val="vi-VN" w:eastAsia="vi-VN"/>
    </w:rPr>
  </w:style>
  <w:style w:type="paragraph" w:styleId="ListParagraph">
    <w:name w:val="List Paragraph"/>
    <w:basedOn w:val="Normal"/>
    <w:uiPriority w:val="34"/>
    <w:qFormat/>
    <w:pPr>
      <w:ind w:left="720"/>
      <w:contextualSpacing/>
    </w:pPr>
  </w:style>
  <w:style w:type="paragraph" w:customStyle="1" w:styleId="Body1">
    <w:name w:val="Body 1"/>
    <w:pPr>
      <w:suppressAutoHyphens/>
      <w:outlineLvl w:val="0"/>
    </w:pPr>
    <w:rPr>
      <w:rFonts w:ascii="Helvetica" w:eastAsia="ヒラギノ角ゴ Pro W3" w:hAnsi="Helvetica"/>
      <w:color w:val="000000"/>
      <w:sz w:val="28"/>
    </w:rPr>
  </w:style>
  <w:style w:type="character" w:customStyle="1" w:styleId="apple-converted-space">
    <w:name w:val="apple-converted-space"/>
  </w:style>
  <w:style w:type="character" w:customStyle="1" w:styleId="Heading1Char">
    <w:name w:val="Heading 1 Char"/>
    <w:basedOn w:val="DefaultParagraphFont"/>
    <w:link w:val="Heading1"/>
    <w:rPr>
      <w:rFonts w:asciiTheme="majorHAnsi" w:eastAsiaTheme="majorEastAsia" w:hAnsiTheme="majorHAnsi" w:cstheme="majorBidi"/>
      <w:b/>
      <w:bCs/>
      <w:color w:val="365F91" w:themeColor="accent1" w:themeShade="BF"/>
      <w:sz w:val="28"/>
      <w:szCs w:val="28"/>
      <w:lang w:val="vi-VN" w:eastAsia="vi-VN"/>
    </w:rPr>
  </w:style>
  <w:style w:type="character" w:customStyle="1" w:styleId="EndnoteTextChar">
    <w:name w:val="Endnote Text Char"/>
    <w:basedOn w:val="DefaultParagraphFont"/>
    <w:link w:val="EndnoteText"/>
    <w:semiHidden/>
    <w:rPr>
      <w:lang w:val="vi-VN" w:eastAsia="vi-VN"/>
    </w:rPr>
  </w:style>
  <w:style w:type="character" w:customStyle="1" w:styleId="FootnoteTextChar">
    <w:name w:val="Footnote Text Char"/>
    <w:basedOn w:val="DefaultParagraphFont"/>
    <w:link w:val="FootnoteText"/>
    <w:semiHidden/>
    <w:rPr>
      <w:lang w:val="vi-VN" w:eastAsia="vi-VN"/>
    </w:rPr>
  </w:style>
  <w:style w:type="character" w:customStyle="1" w:styleId="CommentTextChar">
    <w:name w:val="Comment Text Char"/>
    <w:basedOn w:val="DefaultParagraphFont"/>
    <w:link w:val="CommentText"/>
    <w:semiHidden/>
    <w:rPr>
      <w:lang w:val="vi-VN" w:eastAsia="vi-VN"/>
    </w:rPr>
  </w:style>
  <w:style w:type="character" w:customStyle="1" w:styleId="CommentSubjectChar">
    <w:name w:val="Comment Subject Char"/>
    <w:basedOn w:val="CommentTextChar"/>
    <w:link w:val="CommentSubject"/>
    <w:semiHidden/>
    <w:rPr>
      <w:b/>
      <w:bCs/>
      <w:lang w:val="vi-VN" w:eastAsia="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antruonghocthanhdoan@gmail.com"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12</Pages>
  <Words>4830</Words>
  <Characters>27535</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ĐOÀN TNCS HỒ CHÍ MINH</vt:lpstr>
    </vt:vector>
  </TitlesOfParts>
  <Company>Sky123.Org</Company>
  <LinksUpToDate>false</LinksUpToDate>
  <CharactersWithSpaces>32301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ĐOÀN TNCS HỒ CHÍ MINH</dc:title>
  <dc:creator>thanhnientruonghoc4</dc:creator>
  <cp:lastModifiedBy>user</cp:lastModifiedBy>
  <cp:revision>3</cp:revision>
  <cp:lastPrinted>2019-08-10T07:57:00Z</cp:lastPrinted>
  <dcterms:created xsi:type="dcterms:W3CDTF">2019-08-10T07:58:00Z</dcterms:created>
  <dcterms:modified xsi:type="dcterms:W3CDTF">2019-08-13T11:25:00Z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1033-11.1.0.8392</vt:lpwstr>
  </property>
</Properties>
</file>